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563F0" w:rsidRDefault="00F563F0" w14:paraId="42E799C1" w14:textId="77777777">
      <w:pPr>
        <w:pStyle w:val="Heading1"/>
        <w:rPr>
          <w:rFonts w:ascii="Poppins" w:hAnsi="Poppins"/>
          <w:sz w:val="20"/>
          <w:szCs w:val="20"/>
        </w:rPr>
      </w:pPr>
    </w:p>
    <w:p w:rsidR="00F563F0" w:rsidRDefault="00F563F0" w14:paraId="4A025EB3" w14:textId="77777777">
      <w:pPr>
        <w:pStyle w:val="Heading1"/>
        <w:rPr>
          <w:rFonts w:ascii="Poppins" w:hAnsi="Poppins"/>
          <w:sz w:val="20"/>
          <w:szCs w:val="20"/>
        </w:rPr>
      </w:pPr>
    </w:p>
    <w:p w:rsidRPr="00F563F0" w:rsidR="00B02A22" w:rsidP="00F563F0" w:rsidRDefault="003C57FA" w14:paraId="57F7CDD8" w14:textId="77777777">
      <w:pPr>
        <w:pStyle w:val="Title"/>
        <w:pBdr>
          <w:bottom w:val="single" w:color="B48F49" w:sz="8" w:space="1"/>
        </w:pBdr>
        <w:spacing w:after="80"/>
        <w:jc w:val="center"/>
        <w:rPr>
          <w:rFonts w:ascii="Poppins" w:hAnsi="Poppins" w:cs="Poppins"/>
          <w:b/>
          <w:color w:val="auto"/>
          <w:spacing w:val="-10"/>
          <w:sz w:val="28"/>
          <w:szCs w:val="28"/>
          <w:lang w:val="en-AU"/>
          <w14:ligatures w14:val="standardContextual"/>
        </w:rPr>
      </w:pPr>
      <w:r w:rsidRPr="00F563F0">
        <w:rPr>
          <w:rFonts w:ascii="Poppins" w:hAnsi="Poppins" w:cs="Poppins"/>
          <w:b/>
          <w:color w:val="auto"/>
          <w:spacing w:val="-10"/>
          <w:sz w:val="28"/>
          <w:szCs w:val="28"/>
          <w:lang w:val="en-AU"/>
          <w14:ligatures w14:val="standardContextual"/>
        </w:rPr>
        <w:t>Job Descriptio</w:t>
      </w:r>
      <w:r w:rsidR="00F563F0">
        <w:rPr>
          <w:rFonts w:ascii="Poppins" w:hAnsi="Poppins" w:cs="Poppins"/>
          <w:b/>
          <w:color w:val="auto"/>
          <w:spacing w:val="-10"/>
          <w:sz w:val="28"/>
          <w:szCs w:val="28"/>
          <w:lang w:val="en-AU"/>
          <w14:ligatures w14:val="standardContextual"/>
        </w:rPr>
        <w:t xml:space="preserve">n – Concierge </w:t>
      </w:r>
    </w:p>
    <w:p w:rsidRPr="00F563F0" w:rsidR="00F563F0" w:rsidP="00F563F0" w:rsidRDefault="00F563F0" w14:paraId="58A0C8FC" w14:textId="77777777">
      <w:pPr>
        <w:spacing w:after="0" w:line="240" w:lineRule="auto"/>
        <w:rPr>
          <w:rFonts w:ascii="Poppins" w:hAnsi="Poppins" w:cs="Poppins" w:eastAsiaTheme="minorHAnsi"/>
          <w:kern w:val="2"/>
          <w:sz w:val="20"/>
          <w:szCs w:val="20"/>
          <w:lang w:val="en-AU"/>
          <w14:ligatures w14:val="standardContextual"/>
        </w:rPr>
      </w:pPr>
    </w:p>
    <w:p w:rsidRPr="00F563F0" w:rsidR="00B02A22" w:rsidP="00F563F0" w:rsidRDefault="003C57FA" w14:paraId="2B4B4C81" w14:textId="77777777">
      <w:pPr>
        <w:spacing w:after="0" w:line="240" w:lineRule="auto"/>
        <w:rPr>
          <w:rFonts w:ascii="Poppins" w:hAnsi="Poppins"/>
          <w:sz w:val="20"/>
          <w:szCs w:val="20"/>
        </w:rPr>
      </w:pPr>
      <w:r w:rsidRPr="00F563F0">
        <w:rPr>
          <w:rFonts w:ascii="Poppins" w:hAnsi="Poppins" w:cs="Poppins" w:eastAsiaTheme="minorHAnsi"/>
          <w:b/>
          <w:bCs/>
          <w:color w:val="B48F49"/>
          <w:kern w:val="2"/>
          <w:sz w:val="20"/>
          <w:szCs w:val="20"/>
          <w:lang w:val="en-AU"/>
          <w14:ligatures w14:val="standardContextual"/>
        </w:rPr>
        <w:t>Document Control</w:t>
      </w:r>
      <w:r w:rsidRPr="00F563F0">
        <w:rPr>
          <w:rFonts w:ascii="Poppins" w:hAnsi="Poppins" w:cs="Poppins" w:eastAsiaTheme="minorHAnsi"/>
          <w:kern w:val="2"/>
          <w:sz w:val="20"/>
          <w:szCs w:val="20"/>
          <w:lang w:val="en-AU"/>
          <w14:ligatures w14:val="standardContextual"/>
        </w:rPr>
        <w:br/>
      </w:r>
      <w:r w:rsidRPr="00F563F0">
        <w:rPr>
          <w:rFonts w:ascii="Poppins" w:hAnsi="Poppins" w:cs="Poppins" w:eastAsiaTheme="minorHAnsi"/>
          <w:kern w:val="2"/>
          <w:sz w:val="20"/>
          <w:szCs w:val="20"/>
          <w:lang w:val="en-AU"/>
          <w14:ligatures w14:val="standardContextual"/>
        </w:rPr>
        <w:br/>
      </w:r>
      <w:r w:rsidRPr="00F563F0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Position Title</w:t>
      </w:r>
      <w:r w:rsidRPr="00F563F0">
        <w:rPr>
          <w:rFonts w:ascii="Poppins" w:hAnsi="Poppins"/>
          <w:sz w:val="20"/>
          <w:szCs w:val="20"/>
        </w:rPr>
        <w:t>: Concierge</w:t>
      </w:r>
      <w:r w:rsidRPr="00F563F0">
        <w:rPr>
          <w:rFonts w:ascii="Poppins" w:hAnsi="Poppins"/>
          <w:sz w:val="20"/>
          <w:szCs w:val="20"/>
        </w:rPr>
        <w:br/>
      </w:r>
      <w:r w:rsidRPr="00F563F0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Department</w:t>
      </w:r>
      <w:r w:rsidRPr="00F563F0">
        <w:rPr>
          <w:rFonts w:ascii="Poppins" w:hAnsi="Poppins"/>
          <w:sz w:val="20"/>
          <w:szCs w:val="20"/>
        </w:rPr>
        <w:t>: Operations and Front Office</w:t>
      </w:r>
      <w:r w:rsidRPr="00F563F0">
        <w:rPr>
          <w:rFonts w:ascii="Poppins" w:hAnsi="Poppins"/>
          <w:sz w:val="20"/>
          <w:szCs w:val="20"/>
        </w:rPr>
        <w:br/>
      </w:r>
      <w:r w:rsidRPr="00F563F0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Reports To</w:t>
      </w:r>
      <w:r w:rsidRPr="00F563F0">
        <w:rPr>
          <w:rFonts w:ascii="Poppins" w:hAnsi="Poppins"/>
          <w:sz w:val="20"/>
          <w:szCs w:val="20"/>
        </w:rPr>
        <w:t>: Front Office Supervisor</w:t>
      </w:r>
      <w:r w:rsidRPr="00F563F0">
        <w:rPr>
          <w:rFonts w:ascii="Poppins" w:hAnsi="Poppins"/>
          <w:sz w:val="20"/>
          <w:szCs w:val="20"/>
        </w:rPr>
        <w:br/>
      </w:r>
      <w:r w:rsidRPr="00F563F0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Version:</w:t>
      </w:r>
      <w:r w:rsidRPr="00F563F0">
        <w:rPr>
          <w:rFonts w:ascii="Poppins" w:hAnsi="Poppins"/>
          <w:sz w:val="20"/>
          <w:szCs w:val="20"/>
        </w:rPr>
        <w:t xml:space="preserve"> 1.0</w:t>
      </w:r>
    </w:p>
    <w:p w:rsidRPr="00F563F0" w:rsidR="00B02A22" w:rsidRDefault="003C57FA" w14:paraId="02C2CC5B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Job Overview</w:t>
      </w:r>
    </w:p>
    <w:p w:rsidRPr="00F563F0" w:rsidR="00B02A22" w:rsidRDefault="003C57FA" w14:paraId="06266A39" w14:textId="77777777">
      <w:pPr>
        <w:rPr>
          <w:rFonts w:ascii="Poppins" w:hAnsi="Poppins"/>
          <w:sz w:val="20"/>
          <w:szCs w:val="20"/>
        </w:rPr>
      </w:pPr>
      <w:r w:rsidRPr="00F563F0">
        <w:rPr>
          <w:rFonts w:ascii="Poppins" w:hAnsi="Poppins"/>
          <w:sz w:val="20"/>
          <w:szCs w:val="20"/>
        </w:rPr>
        <w:t>The Concierge is responsible for providing personalised guest assistance and exceptional service to ensure memorable experiences across Grand Royale Group’s hotel properties. This role acts as a central source of information for guests, offering recommendations, booking services, and coordinating logistics to meet individual needs. The position requires strong local knowledge, professional communication, and a genuine passion for delivering world-class hospitality.</w:t>
      </w:r>
    </w:p>
    <w:p w:rsidRPr="00F563F0" w:rsidR="00B02A22" w:rsidRDefault="003C57FA" w14:paraId="0AC5B1CD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Key Responsibilities</w:t>
      </w:r>
    </w:p>
    <w:p w:rsidR="00745C1C" w:rsidP="00745C1C" w:rsidRDefault="003C57FA" w14:paraId="5D42CC92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Guest Assistance &amp; Service Excellence</w:t>
      </w:r>
    </w:p>
    <w:p w:rsidRPr="00745C1C" w:rsidR="00745C1C" w:rsidP="00745C1C" w:rsidRDefault="003C57FA" w14:paraId="66AED614" w14:textId="77777777">
      <w:pPr>
        <w:pStyle w:val="ListBullet"/>
        <w:numPr>
          <w:ilvl w:val="0"/>
          <w:numId w:val="11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/>
          <w:sz w:val="20"/>
          <w:szCs w:val="20"/>
        </w:rPr>
        <w:t>Provide professional and courteous assistance to all guests with enquir</w:t>
      </w:r>
      <w:r w:rsidRPr="00745C1C" w:rsidR="00745C1C">
        <w:rPr>
          <w:rFonts w:ascii="Poppins" w:hAnsi="Poppins"/>
          <w:sz w:val="20"/>
          <w:szCs w:val="20"/>
        </w:rPr>
        <w:t>ies, directions, and requests.</w:t>
      </w:r>
    </w:p>
    <w:p w:rsidRPr="00745C1C" w:rsidR="00745C1C" w:rsidP="00745C1C" w:rsidRDefault="003C57FA" w14:paraId="5C57BCCB" w14:textId="77777777">
      <w:pPr>
        <w:pStyle w:val="ListBullet"/>
        <w:numPr>
          <w:ilvl w:val="0"/>
          <w:numId w:val="11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/>
          <w:sz w:val="20"/>
          <w:szCs w:val="20"/>
        </w:rPr>
        <w:t xml:space="preserve"> Arrange transport, tours, restaurant bookin</w:t>
      </w:r>
      <w:r w:rsidRPr="00745C1C" w:rsidR="00745C1C">
        <w:rPr>
          <w:rFonts w:ascii="Poppins" w:hAnsi="Poppins"/>
          <w:sz w:val="20"/>
          <w:szCs w:val="20"/>
        </w:rPr>
        <w:t>gs, and entertainment options.</w:t>
      </w:r>
    </w:p>
    <w:p w:rsidRPr="00745C1C" w:rsidR="00745C1C" w:rsidP="00745C1C" w:rsidRDefault="003C57FA" w14:paraId="2CF2976E" w14:textId="77777777">
      <w:pPr>
        <w:pStyle w:val="ListBullet"/>
        <w:numPr>
          <w:ilvl w:val="0"/>
          <w:numId w:val="11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/>
          <w:sz w:val="20"/>
          <w:szCs w:val="20"/>
        </w:rPr>
        <w:t xml:space="preserve"> Anticipate guest needs and offer proactive supp</w:t>
      </w:r>
      <w:r w:rsidRPr="00745C1C" w:rsidR="00745C1C">
        <w:rPr>
          <w:rFonts w:ascii="Poppins" w:hAnsi="Poppins"/>
          <w:sz w:val="20"/>
          <w:szCs w:val="20"/>
        </w:rPr>
        <w:t>ort for a seamless experience.</w:t>
      </w:r>
    </w:p>
    <w:p w:rsidRPr="00745C1C" w:rsidR="00B02A22" w:rsidP="00745C1C" w:rsidRDefault="003C57FA" w14:paraId="71A82F13" w14:textId="77777777">
      <w:pPr>
        <w:pStyle w:val="ListBullet"/>
        <w:numPr>
          <w:ilvl w:val="0"/>
          <w:numId w:val="11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/>
          <w:sz w:val="20"/>
          <w:szCs w:val="20"/>
        </w:rPr>
        <w:t xml:space="preserve"> Maintain up-to-date knowledge of local attractions, events, and facilities.</w:t>
      </w:r>
    </w:p>
    <w:p w:rsidR="00745C1C" w:rsidP="00745C1C" w:rsidRDefault="00745C1C" w14:paraId="5C22DD1E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745C1C" w:rsidP="00745C1C" w:rsidRDefault="003C57FA" w14:paraId="4089B36C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Coordination &amp; Communication</w:t>
      </w:r>
    </w:p>
    <w:p w:rsidRPr="00745C1C" w:rsidR="00745C1C" w:rsidP="00745C1C" w:rsidRDefault="003C57FA" w14:paraId="7DB502CF" w14:textId="77777777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>Liaise with Front Office, Housekeeping, and Food &amp; Beverage tea</w:t>
      </w:r>
      <w:r w:rsidR="00745C1C">
        <w:rPr>
          <w:rFonts w:ascii="Poppins" w:hAnsi="Poppins"/>
          <w:sz w:val="20"/>
          <w:szCs w:val="20"/>
        </w:rPr>
        <w:t>ms to meet guest expectations.</w:t>
      </w:r>
    </w:p>
    <w:p w:rsidRPr="00745C1C" w:rsidR="00745C1C" w:rsidP="00745C1C" w:rsidRDefault="003C57FA" w14:paraId="2439B178" w14:textId="77777777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 xml:space="preserve"> Ensure timely communication of guest prefere</w:t>
      </w:r>
      <w:r w:rsidR="00745C1C">
        <w:rPr>
          <w:rFonts w:ascii="Poppins" w:hAnsi="Poppins"/>
          <w:sz w:val="20"/>
          <w:szCs w:val="20"/>
        </w:rPr>
        <w:t>nces and special requirements.</w:t>
      </w:r>
    </w:p>
    <w:p w:rsidRPr="00745C1C" w:rsidR="00745C1C" w:rsidP="00745C1C" w:rsidRDefault="003C57FA" w14:paraId="5459FC38" w14:textId="77777777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 xml:space="preserve"> Handle VIP arrivals and ensure personalised arrange</w:t>
      </w:r>
      <w:r w:rsidR="00745C1C">
        <w:rPr>
          <w:rFonts w:ascii="Poppins" w:hAnsi="Poppins"/>
          <w:sz w:val="20"/>
          <w:szCs w:val="20"/>
        </w:rPr>
        <w:t>ments are executed flawlessly.</w:t>
      </w:r>
    </w:p>
    <w:p w:rsidRPr="00745C1C" w:rsidR="00B02A22" w:rsidP="00745C1C" w:rsidRDefault="003C57FA" w14:paraId="1B2DCFF4" w14:textId="77777777">
      <w:pPr>
        <w:pStyle w:val="ListBullet"/>
        <w:numPr>
          <w:ilvl w:val="0"/>
          <w:numId w:val="13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 xml:space="preserve"> Maintain accurate records of bookings, requests, and follow-ups.</w:t>
      </w:r>
    </w:p>
    <w:p w:rsidR="00745C1C" w:rsidP="00745C1C" w:rsidRDefault="00745C1C" w14:paraId="478F94CA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725DBC" w:rsidP="00745C1C" w:rsidRDefault="00725DBC" w14:paraId="03103BED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725DBC" w:rsidP="00745C1C" w:rsidRDefault="00725DBC" w14:paraId="093E4830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725DBC" w:rsidP="00745C1C" w:rsidRDefault="00725DBC" w14:paraId="5AD198DC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725DBC" w:rsidP="00745C1C" w:rsidRDefault="00725DBC" w14:paraId="3C80654C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2A168923" w:rsidP="2A168923" w:rsidRDefault="2A168923" w14:paraId="67EE7051" w14:textId="560F1C29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318E4CD8" w14:textId="18550466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1A457DEC" w14:textId="15C96725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6A280721" w14:textId="6D609A9B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17C91C93" w14:textId="03171395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727F8420" w14:textId="54E9F8BA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6307BBD9" w14:textId="30B0D013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0489245A" w14:textId="7F99318F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15DDBE00" w14:textId="162E9DCC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05A93388" w14:textId="3BF6A4F6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7327129A" w14:textId="10AC28FD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14530F2F" w14:textId="591CFD8F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2A168923" w:rsidP="2A168923" w:rsidRDefault="2A168923" w14:paraId="6A34EB96" w14:textId="0DB2FEAF">
      <w:pPr>
        <w:pStyle w:val="ListBullet"/>
        <w:numPr>
          <w:ilvl w:val="0"/>
          <w:numId w:val="0"/>
        </w:numPr>
        <w:ind w:left="360" w:hanging="360"/>
        <w:rPr>
          <w:rFonts w:ascii="Poppins" w:hAnsi="Poppins" w:eastAsia="Cambria" w:cs="Poppins" w:eastAsiaTheme="minorAscii"/>
          <w:b w:val="1"/>
          <w:bCs w:val="1"/>
          <w:sz w:val="20"/>
          <w:szCs w:val="20"/>
          <w:lang w:val="en-AU"/>
        </w:rPr>
      </w:pPr>
    </w:p>
    <w:p w:rsidR="00745C1C" w:rsidP="00745C1C" w:rsidRDefault="003C57FA" w14:paraId="6A4BD85B" w14:textId="35E20FAE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Customer Service &amp; Brand Representation</w:t>
      </w:r>
    </w:p>
    <w:p w:rsidRPr="00745C1C" w:rsidR="00745C1C" w:rsidP="00745C1C" w:rsidRDefault="003C57FA" w14:paraId="7AB80621" w14:textId="77777777">
      <w:pPr>
        <w:pStyle w:val="ListBullet"/>
        <w:numPr>
          <w:ilvl w:val="0"/>
          <w:numId w:val="14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>Uphold Grand Royale Group’s luxury s</w:t>
      </w:r>
      <w:r w:rsidR="00745C1C">
        <w:rPr>
          <w:rFonts w:ascii="Poppins" w:hAnsi="Poppins"/>
          <w:sz w:val="20"/>
          <w:szCs w:val="20"/>
        </w:rPr>
        <w:t>ervice standards at all times.</w:t>
      </w:r>
    </w:p>
    <w:p w:rsidRPr="00725DBC" w:rsidR="00725DBC" w:rsidP="00725DBC" w:rsidRDefault="003C57FA" w14:paraId="0343BA46" w14:textId="77777777">
      <w:pPr>
        <w:pStyle w:val="ListBullet"/>
        <w:numPr>
          <w:ilvl w:val="0"/>
          <w:numId w:val="14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 xml:space="preserve"> Respond professionally to guest feedback and resolve issues </w:t>
      </w:r>
      <w:r w:rsidRPr="00725DBC" w:rsidR="00745C1C">
        <w:rPr>
          <w:rFonts w:ascii="Poppins" w:hAnsi="Poppins"/>
          <w:sz w:val="20"/>
          <w:szCs w:val="20"/>
        </w:rPr>
        <w:t>efficiently.</w:t>
      </w:r>
    </w:p>
    <w:p w:rsidRPr="00725DBC" w:rsidR="00725DBC" w:rsidP="00725DBC" w:rsidRDefault="003C57FA" w14:paraId="421442A5" w14:textId="77777777">
      <w:pPr>
        <w:pStyle w:val="ListBullet"/>
        <w:numPr>
          <w:ilvl w:val="0"/>
          <w:numId w:val="14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25DBC">
        <w:rPr>
          <w:rFonts w:ascii="Poppins" w:hAnsi="Poppins"/>
          <w:sz w:val="20"/>
          <w:szCs w:val="20"/>
        </w:rPr>
        <w:t xml:space="preserve"> Provide tailored recommendations that ref</w:t>
      </w:r>
      <w:r w:rsidRPr="00725DBC" w:rsidR="00745C1C">
        <w:rPr>
          <w:rFonts w:ascii="Poppins" w:hAnsi="Poppins"/>
          <w:sz w:val="20"/>
          <w:szCs w:val="20"/>
        </w:rPr>
        <w:t>lect brand values and quality.</w:t>
      </w:r>
    </w:p>
    <w:p w:rsidRPr="00725DBC" w:rsidR="00B02A22" w:rsidP="00725DBC" w:rsidRDefault="003C57FA" w14:paraId="29EB0608" w14:textId="0A538B50">
      <w:pPr>
        <w:pStyle w:val="ListBullet"/>
        <w:numPr>
          <w:ilvl w:val="0"/>
          <w:numId w:val="14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25DBC">
        <w:rPr>
          <w:rFonts w:ascii="Poppins" w:hAnsi="Poppins"/>
          <w:sz w:val="20"/>
          <w:szCs w:val="20"/>
        </w:rPr>
        <w:t xml:space="preserve"> Maintain discretion and confidentiality in all guest interactions.</w:t>
      </w:r>
    </w:p>
    <w:p w:rsidRPr="00725DBC" w:rsidR="00725DBC" w:rsidP="00725DBC" w:rsidRDefault="00725DBC" w14:paraId="20E03C59" w14:textId="77777777">
      <w:pPr>
        <w:pStyle w:val="ListBullet"/>
        <w:numPr>
          <w:ilvl w:val="0"/>
          <w:numId w:val="0"/>
        </w:numPr>
        <w:ind w:left="72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</w:p>
    <w:p w:rsidR="00745C1C" w:rsidP="00745C1C" w:rsidRDefault="003C57FA" w14:paraId="38532B03" w14:textId="77777777">
      <w:pPr>
        <w:pStyle w:val="ListBullet"/>
        <w:numPr>
          <w:ilvl w:val="0"/>
          <w:numId w:val="0"/>
        </w:numPr>
        <w:ind w:left="360" w:hanging="360"/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745C1C"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  <w:t>Administrative &amp; Operational Duties</w:t>
      </w:r>
    </w:p>
    <w:p w:rsidR="00745C1C" w:rsidP="006D1E34" w:rsidRDefault="003C57FA" w14:paraId="69A5DE37" w14:textId="77777777">
      <w:pPr>
        <w:pStyle w:val="ListBullet"/>
        <w:numPr>
          <w:ilvl w:val="0"/>
          <w:numId w:val="15"/>
        </w:numPr>
        <w:rPr>
          <w:rFonts w:ascii="Poppins" w:hAnsi="Poppins"/>
          <w:sz w:val="20"/>
          <w:szCs w:val="20"/>
        </w:rPr>
      </w:pPr>
      <w:r w:rsidRPr="00F563F0">
        <w:rPr>
          <w:rFonts w:ascii="Poppins" w:hAnsi="Poppins"/>
          <w:sz w:val="20"/>
          <w:szCs w:val="20"/>
        </w:rPr>
        <w:t>Manage concierge desk operations and ensure</w:t>
      </w:r>
      <w:r w:rsidR="00745C1C">
        <w:rPr>
          <w:rFonts w:ascii="Poppins" w:hAnsi="Poppins"/>
          <w:sz w:val="20"/>
          <w:szCs w:val="20"/>
        </w:rPr>
        <w:t xml:space="preserve"> cleanliness and organisation.</w:t>
      </w:r>
    </w:p>
    <w:p w:rsidRPr="006D1E34" w:rsidR="006D1E34" w:rsidP="006D1E34" w:rsidRDefault="003C57FA" w14:paraId="1B4AD2CD" w14:textId="77777777">
      <w:pPr>
        <w:pStyle w:val="ListBullet"/>
        <w:numPr>
          <w:ilvl w:val="0"/>
          <w:numId w:val="15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>Prepare daily reports on bookings, guest f</w:t>
      </w:r>
      <w:r w:rsidR="006D1E34">
        <w:rPr>
          <w:rFonts w:ascii="Poppins" w:hAnsi="Poppins"/>
          <w:sz w:val="20"/>
          <w:szCs w:val="20"/>
        </w:rPr>
        <w:t>eedback, and service activity.</w:t>
      </w:r>
    </w:p>
    <w:p w:rsidRPr="006D1E34" w:rsidR="006D1E34" w:rsidP="006D1E34" w:rsidRDefault="003C57FA" w14:paraId="2085CEC0" w14:textId="77777777">
      <w:pPr>
        <w:pStyle w:val="ListBullet"/>
        <w:numPr>
          <w:ilvl w:val="0"/>
          <w:numId w:val="15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 xml:space="preserve"> Maintain vendor </w:t>
      </w:r>
      <w:r w:rsidR="006D1E34">
        <w:rPr>
          <w:rFonts w:ascii="Poppins" w:hAnsi="Poppins"/>
          <w:sz w:val="20"/>
          <w:szCs w:val="20"/>
        </w:rPr>
        <w:t>and partner contact databases.</w:t>
      </w:r>
    </w:p>
    <w:p w:rsidRPr="00745C1C" w:rsidR="00B02A22" w:rsidP="006D1E34" w:rsidRDefault="003C57FA" w14:paraId="48597224" w14:textId="77777777">
      <w:pPr>
        <w:pStyle w:val="ListBullet"/>
        <w:numPr>
          <w:ilvl w:val="0"/>
          <w:numId w:val="15"/>
        </w:numPr>
        <w:rPr>
          <w:rFonts w:ascii="Poppins" w:hAnsi="Poppins" w:cs="Poppins" w:eastAsiaTheme="minorHAnsi"/>
          <w:b/>
          <w:bCs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/>
          <w:sz w:val="20"/>
          <w:szCs w:val="20"/>
        </w:rPr>
        <w:t xml:space="preserve"> Assist with lobby presentation and guest flow during peak times.</w:t>
      </w:r>
    </w:p>
    <w:p w:rsidRPr="00F563F0" w:rsidR="00B02A22" w:rsidRDefault="003C57FA" w14:paraId="2A7CB97A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Qualifications and Experience</w:t>
      </w:r>
    </w:p>
    <w:p w:rsidR="006D1E34" w:rsidP="006D1E34" w:rsidRDefault="003C57FA" w14:paraId="0DE45477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>Certificate or Diploma in Hospitality, Tourism, o</w:t>
      </w:r>
      <w:r w:rsidR="006D1E34">
        <w:rPr>
          <w:rFonts w:ascii="Poppins" w:hAnsi="Poppins"/>
          <w:sz w:val="20"/>
          <w:szCs w:val="20"/>
        </w:rPr>
        <w:t>r Customer Service (preferred).</w:t>
      </w:r>
    </w:p>
    <w:p w:rsidR="006D1E34" w:rsidP="006D1E34" w:rsidRDefault="003C57FA" w14:paraId="0B89163A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Minimum 2–3 years’ experience in a </w:t>
      </w:r>
      <w:r w:rsidR="006D1E34">
        <w:rPr>
          <w:rFonts w:ascii="Poppins" w:hAnsi="Poppins"/>
          <w:sz w:val="20"/>
          <w:szCs w:val="20"/>
        </w:rPr>
        <w:t>guest-facing hospitality role.</w:t>
      </w:r>
    </w:p>
    <w:p w:rsidR="006D1E34" w:rsidP="006D1E34" w:rsidRDefault="003C57FA" w14:paraId="25265D01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Knowledge of local attractions, transpor</w:t>
      </w:r>
      <w:r w:rsidR="006D1E34">
        <w:rPr>
          <w:rFonts w:ascii="Poppins" w:hAnsi="Poppins"/>
          <w:sz w:val="20"/>
          <w:szCs w:val="20"/>
        </w:rPr>
        <w:t>t options, and cultural sites.</w:t>
      </w:r>
    </w:p>
    <w:p w:rsidR="006D1E34" w:rsidP="006D1E34" w:rsidRDefault="003C57FA" w14:paraId="4BCAB01A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Excellent communicati</w:t>
      </w:r>
      <w:r w:rsidR="006D1E34">
        <w:rPr>
          <w:rFonts w:ascii="Poppins" w:hAnsi="Poppins"/>
          <w:sz w:val="20"/>
          <w:szCs w:val="20"/>
        </w:rPr>
        <w:t>on and problem-solving skills.</w:t>
      </w:r>
    </w:p>
    <w:p w:rsidRPr="006D1E34" w:rsidR="00B02A22" w:rsidP="006D1E34" w:rsidRDefault="003C57FA" w14:paraId="39D2ACE3" w14:textId="77777777">
      <w:pPr>
        <w:pStyle w:val="ListParagraph"/>
        <w:numPr>
          <w:ilvl w:val="0"/>
          <w:numId w:val="16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Multilingual ability or previous concierge experience highly regarded.</w:t>
      </w:r>
    </w:p>
    <w:p w:rsidRPr="00F563F0" w:rsidR="00B02A22" w:rsidRDefault="003C57FA" w14:paraId="623F5954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Skills and Competencies</w:t>
      </w:r>
    </w:p>
    <w:p w:rsidR="006D1E34" w:rsidP="006D1E34" w:rsidRDefault="003C57FA" w14:paraId="3352D5B1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>Exceptional customer ser</w:t>
      </w:r>
      <w:r w:rsidR="006D1E34">
        <w:rPr>
          <w:rFonts w:ascii="Poppins" w:hAnsi="Poppins"/>
          <w:sz w:val="20"/>
          <w:szCs w:val="20"/>
        </w:rPr>
        <w:t>vice and interpersonal skills.</w:t>
      </w:r>
    </w:p>
    <w:p w:rsidR="006D1E34" w:rsidP="006D1E34" w:rsidRDefault="003C57FA" w14:paraId="0BDCA98A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Strong organisati</w:t>
      </w:r>
      <w:r w:rsidR="006D1E34">
        <w:rPr>
          <w:rFonts w:ascii="Poppins" w:hAnsi="Poppins"/>
          <w:sz w:val="20"/>
          <w:szCs w:val="20"/>
        </w:rPr>
        <w:t>onal and multitasking ability.</w:t>
      </w:r>
    </w:p>
    <w:p w:rsidR="006D1E34" w:rsidP="006D1E34" w:rsidRDefault="003C57FA" w14:paraId="2B60DC7D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Attention </w:t>
      </w:r>
      <w:r w:rsidR="006D1E34">
        <w:rPr>
          <w:rFonts w:ascii="Poppins" w:hAnsi="Poppins"/>
          <w:sz w:val="20"/>
          <w:szCs w:val="20"/>
        </w:rPr>
        <w:t>to detail and time management.</w:t>
      </w:r>
    </w:p>
    <w:p w:rsidR="006D1E34" w:rsidP="006D1E34" w:rsidRDefault="003C57FA" w14:paraId="3DF77A95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Proficiency in Microsoft Office</w:t>
      </w:r>
      <w:r w:rsidR="006D1E34">
        <w:rPr>
          <w:rFonts w:ascii="Poppins" w:hAnsi="Poppins"/>
          <w:sz w:val="20"/>
          <w:szCs w:val="20"/>
        </w:rPr>
        <w:t xml:space="preserve"> and hotel management systems.</w:t>
      </w:r>
    </w:p>
    <w:p w:rsidRPr="006D1E34" w:rsidR="00B02A22" w:rsidP="006D1E34" w:rsidRDefault="003C57FA" w14:paraId="5A26716E" w14:textId="77777777">
      <w:pPr>
        <w:pStyle w:val="ListParagraph"/>
        <w:numPr>
          <w:ilvl w:val="0"/>
          <w:numId w:val="17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Professional appearance and confident communication style.</w:t>
      </w:r>
    </w:p>
    <w:p w:rsidRPr="00F563F0" w:rsidR="00B02A22" w:rsidRDefault="003C57FA" w14:paraId="0FDA77DC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Working Conditions</w:t>
      </w:r>
    </w:p>
    <w:p w:rsidR="006D1E34" w:rsidP="2A168923" w:rsidRDefault="006D1E34" w14:paraId="2E0BD9C0" w14:textId="1C138A4C">
      <w:pPr>
        <w:rPr>
          <w:rFonts w:ascii="Poppins" w:hAnsi="Poppins"/>
          <w:kern w:val="2"/>
          <w:sz w:val="20"/>
          <w:szCs w:val="20"/>
          <w:lang w:val="en-AU"/>
          <w14:ligatures w14:val="standardContextual"/>
        </w:rPr>
      </w:pPr>
      <w:r w:rsidRPr="2A168923" w:rsidR="003C57FA">
        <w:rPr>
          <w:rFonts w:ascii="Poppins" w:hAnsi="Poppins"/>
          <w:sz w:val="20"/>
          <w:szCs w:val="20"/>
        </w:rPr>
        <w:t xml:space="preserve">This is a full-time or rostered position based at Grand Royale Group’s hotel properties in Gold Coast, Queensland. The role requires flexibility to </w:t>
      </w:r>
      <w:r w:rsidRPr="2A168923" w:rsidR="003C57FA">
        <w:rPr>
          <w:rFonts w:ascii="Poppins" w:hAnsi="Poppins"/>
          <w:sz w:val="20"/>
          <w:szCs w:val="20"/>
        </w:rPr>
        <w:t>work</w:t>
      </w:r>
      <w:r w:rsidRPr="2A168923" w:rsidR="003C57FA">
        <w:rPr>
          <w:rFonts w:ascii="Poppins" w:hAnsi="Poppins"/>
          <w:sz w:val="20"/>
          <w:szCs w:val="20"/>
        </w:rPr>
        <w:t xml:space="preserve"> varying shifts, including weekends, evenings, and holidays, to meet guest and operational needs.</w:t>
      </w:r>
    </w:p>
    <w:p w:rsidRPr="00F563F0" w:rsidR="00B02A22" w:rsidRDefault="003C57FA" w14:paraId="72B529AA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Key Performance Indicators (KPIs)</w:t>
      </w:r>
    </w:p>
    <w:p w:rsidR="006D1E34" w:rsidP="006D1E34" w:rsidRDefault="003C57FA" w14:paraId="2B0C5A9E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>Guest sati</w:t>
      </w:r>
      <w:r w:rsidR="006D1E34">
        <w:rPr>
          <w:rFonts w:ascii="Poppins" w:hAnsi="Poppins"/>
          <w:sz w:val="20"/>
          <w:szCs w:val="20"/>
        </w:rPr>
        <w:t>sfaction and service feedback.</w:t>
      </w:r>
    </w:p>
    <w:p w:rsidR="006D1E34" w:rsidP="006D1E34" w:rsidRDefault="003C57FA" w14:paraId="13FD1C9E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Timeliness an</w:t>
      </w:r>
      <w:r w:rsidR="006D1E34">
        <w:rPr>
          <w:rFonts w:ascii="Poppins" w:hAnsi="Poppins"/>
          <w:sz w:val="20"/>
          <w:szCs w:val="20"/>
        </w:rPr>
        <w:t>d accuracy of guest assistance.</w:t>
      </w:r>
    </w:p>
    <w:p w:rsidRPr="006D1E34" w:rsidR="006D1E34" w:rsidP="006D1E34" w:rsidRDefault="003C57FA" w14:paraId="703F9C3B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 xml:space="preserve"> Quality of loca</w:t>
      </w:r>
      <w:r w:rsidRPr="006D1E34" w:rsidR="006D1E34">
        <w:rPr>
          <w:rFonts w:ascii="Poppins" w:hAnsi="Poppins"/>
          <w:sz w:val="20"/>
          <w:szCs w:val="20"/>
        </w:rPr>
        <w:t>l recommendations and bookings.</w:t>
      </w:r>
    </w:p>
    <w:p w:rsidR="006D1E34" w:rsidP="006D1E34" w:rsidRDefault="003C57FA" w14:paraId="53598489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006D1E34">
        <w:rPr>
          <w:rFonts w:ascii="Poppins" w:hAnsi="Poppins"/>
          <w:sz w:val="20"/>
          <w:szCs w:val="20"/>
        </w:rPr>
        <w:t>Professionali</w:t>
      </w:r>
      <w:r w:rsidR="006D1E34">
        <w:rPr>
          <w:rFonts w:ascii="Poppins" w:hAnsi="Poppins"/>
          <w:sz w:val="20"/>
          <w:szCs w:val="20"/>
        </w:rPr>
        <w:t>sm and presentation standards.</w:t>
      </w:r>
    </w:p>
    <w:p w:rsidRPr="006D1E34" w:rsidR="00B02A22" w:rsidP="006D1E34" w:rsidRDefault="003C57FA" w14:paraId="2C3E5469" w14:textId="77777777">
      <w:pPr>
        <w:pStyle w:val="ListParagraph"/>
        <w:numPr>
          <w:ilvl w:val="0"/>
          <w:numId w:val="18"/>
        </w:numPr>
        <w:rPr>
          <w:rFonts w:ascii="Poppins" w:hAnsi="Poppins"/>
          <w:sz w:val="20"/>
          <w:szCs w:val="20"/>
        </w:rPr>
      </w:pPr>
      <w:r w:rsidRPr="2A168923" w:rsidR="003C57FA">
        <w:rPr>
          <w:rFonts w:ascii="Poppins" w:hAnsi="Poppins"/>
          <w:sz w:val="20"/>
          <w:szCs w:val="20"/>
        </w:rPr>
        <w:t xml:space="preserve"> Adherence to Grand Royale Group service protocols.</w:t>
      </w:r>
    </w:p>
    <w:p w:rsidRPr="00F563F0" w:rsidR="00B02A22" w:rsidP="2A168923" w:rsidRDefault="003C57FA" w14:paraId="1C30E5B5" w14:textId="06067F01">
      <w:pPr>
        <w:pStyle w:val="Heading2"/>
        <w:rPr>
          <w:rFonts w:ascii="Poppins" w:hAnsi="Poppins" w:eastAsia="Cambria" w:cs="Poppins" w:eastAsiaTheme="minorAscii"/>
          <w:color w:val="B48F49"/>
          <w:sz w:val="20"/>
          <w:szCs w:val="20"/>
          <w:lang w:val="en-AU"/>
        </w:rPr>
      </w:pPr>
    </w:p>
    <w:p w:rsidRPr="00F563F0" w:rsidR="00B02A22" w:rsidP="2A168923" w:rsidRDefault="003C57FA" w14:paraId="5DD1C75E" w14:textId="1FE4D65B">
      <w:pPr>
        <w:pStyle w:val="Heading2"/>
        <w:rPr>
          <w:rFonts w:ascii="Poppins" w:hAnsi="Poppins" w:eastAsia="Cambria" w:cs="Poppins" w:eastAsiaTheme="minorAscii"/>
          <w:color w:val="B48F49"/>
          <w:sz w:val="20"/>
          <w:szCs w:val="20"/>
          <w:lang w:val="en-AU"/>
        </w:rPr>
      </w:pPr>
    </w:p>
    <w:p w:rsidRPr="00F563F0" w:rsidR="00B02A22" w:rsidP="2A168923" w:rsidRDefault="003C57FA" w14:paraId="20F63B44" w14:textId="666AD179">
      <w:pPr>
        <w:pStyle w:val="Heading2"/>
        <w:rPr>
          <w:rFonts w:ascii="Poppins" w:hAnsi="Poppins" w:eastAsia="Cambria" w:cs="Poppins" w:eastAsiaTheme="minorAscii"/>
          <w:color w:val="B48F49"/>
          <w:sz w:val="20"/>
          <w:szCs w:val="20"/>
          <w:lang w:val="en-AU"/>
        </w:rPr>
      </w:pPr>
    </w:p>
    <w:p w:rsidRPr="00F563F0" w:rsidR="00B02A22" w:rsidP="2A168923" w:rsidRDefault="003C57FA" w14:paraId="6E391569" w14:textId="77777777">
      <w:pPr>
        <w:pStyle w:val="Heading2"/>
        <w:rPr>
          <w:rFonts w:ascii="Poppins" w:hAnsi="Poppins" w:eastAsia="Cambria" w:cs="Poppins" w:eastAsiaTheme="minorAscii"/>
          <w:color w:val="B48F49"/>
          <w:kern w:val="2"/>
          <w:sz w:val="20"/>
          <w:szCs w:val="20"/>
          <w:lang w:val="en-AU"/>
          <w14:ligatures w14:val="standardContextual"/>
        </w:rPr>
      </w:pPr>
      <w:r w:rsidRPr="2A168923" w:rsidR="003C57FA">
        <w:rPr>
          <w:rFonts w:ascii="Poppins" w:hAnsi="Poppins" w:eastAsia="Cambria" w:cs="Poppins" w:eastAsiaTheme="minorAscii"/>
          <w:color w:val="B48F49"/>
          <w:kern w:val="2"/>
          <w:sz w:val="20"/>
          <w:szCs w:val="20"/>
          <w:lang w:val="en-AU"/>
          <w14:ligatures w14:val="standardContextual"/>
        </w:rPr>
        <w:t>Company Values and Culture</w:t>
      </w:r>
    </w:p>
    <w:p w:rsidRPr="00F563F0" w:rsidR="00B02A22" w:rsidRDefault="003C57FA" w14:paraId="1EF7521C" w14:textId="77777777">
      <w:pPr>
        <w:rPr>
          <w:rFonts w:ascii="Poppins" w:hAnsi="Poppins"/>
          <w:sz w:val="20"/>
          <w:szCs w:val="20"/>
        </w:rPr>
      </w:pPr>
      <w:r w:rsidRPr="00F563F0">
        <w:rPr>
          <w:rFonts w:ascii="Poppins" w:hAnsi="Poppins"/>
          <w:sz w:val="20"/>
          <w:szCs w:val="20"/>
        </w:rPr>
        <w:t>Grand Royale Group values hospitality, professionalism, and attention to detail. The organisation fosters a culture of service excellence, teamwork, and respect. The Concierge plays a key role in representing these values through authentic and personalised guest interactions.</w:t>
      </w:r>
    </w:p>
    <w:p w:rsidRPr="00F563F0" w:rsidR="00B02A22" w:rsidRDefault="003C57FA" w14:paraId="1115C47B" w14:textId="77777777">
      <w:pPr>
        <w:pStyle w:val="Heading2"/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</w:pPr>
      <w:r w:rsidRPr="00F563F0">
        <w:rPr>
          <w:rFonts w:ascii="Poppins" w:hAnsi="Poppins" w:cs="Poppins" w:eastAsiaTheme="minorHAnsi"/>
          <w:color w:val="B48F49"/>
          <w:kern w:val="2"/>
          <w:sz w:val="20"/>
          <w:szCs w:val="20"/>
          <w:lang w:val="en-AU"/>
          <w14:ligatures w14:val="standardContextual"/>
        </w:rPr>
        <w:t>Career Path</w:t>
      </w:r>
    </w:p>
    <w:p w:rsidRPr="00F563F0" w:rsidR="00B02A22" w:rsidRDefault="003C57FA" w14:paraId="0B1F6107" w14:textId="77777777">
      <w:pPr>
        <w:rPr>
          <w:rFonts w:ascii="Poppins" w:hAnsi="Poppins"/>
          <w:sz w:val="20"/>
          <w:szCs w:val="20"/>
        </w:rPr>
      </w:pPr>
      <w:r w:rsidRPr="00F563F0">
        <w:rPr>
          <w:rFonts w:ascii="Poppins" w:hAnsi="Poppins"/>
          <w:sz w:val="20"/>
          <w:szCs w:val="20"/>
        </w:rPr>
        <w:t>This role offers pathways into senior guest service positions such as Guest Relations Officer, Front Office Supervisor, or Duty Manager within Grand Royale Group or other luxury hospitality organisations.</w:t>
      </w:r>
    </w:p>
    <w:sectPr w:rsidRPr="00F563F0" w:rsidR="00B02A22" w:rsidSect="00034616">
      <w:headerReference w:type="default" r:id="rId8"/>
      <w:pgSz w:w="11907" w:h="16839" w:orient="portrait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94602" w:rsidP="00F563F0" w:rsidRDefault="00994602" w14:paraId="30C22E06" w14:textId="77777777">
      <w:pPr>
        <w:spacing w:after="0" w:line="240" w:lineRule="auto"/>
      </w:pPr>
      <w:r>
        <w:separator/>
      </w:r>
    </w:p>
  </w:endnote>
  <w:endnote w:type="continuationSeparator" w:id="0">
    <w:p w:rsidR="00994602" w:rsidP="00F563F0" w:rsidRDefault="00994602" w14:paraId="6F90F42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ppins">
    <w:altName w:val="Courier New"/>
    <w:charset w:val="00"/>
    <w:family w:val="auto"/>
    <w:pitch w:val="variable"/>
    <w:sig w:usb0="00008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94602" w:rsidP="00F563F0" w:rsidRDefault="00994602" w14:paraId="70CB066B" w14:textId="77777777">
      <w:pPr>
        <w:spacing w:after="0" w:line="240" w:lineRule="auto"/>
      </w:pPr>
      <w:r>
        <w:separator/>
      </w:r>
    </w:p>
  </w:footnote>
  <w:footnote w:type="continuationSeparator" w:id="0">
    <w:p w:rsidR="00994602" w:rsidP="00F563F0" w:rsidRDefault="00994602" w14:paraId="309F6776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F563F0" w:rsidRDefault="00F563F0" w14:paraId="56B3F68B" w14:textId="77777777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78DDAF7" wp14:editId="3815F725">
          <wp:simplePos x="0" y="0"/>
          <wp:positionH relativeFrom="column">
            <wp:posOffset>-1129352</wp:posOffset>
          </wp:positionH>
          <wp:positionV relativeFrom="paragraph">
            <wp:posOffset>-443552</wp:posOffset>
          </wp:positionV>
          <wp:extent cx="7724633" cy="10687898"/>
          <wp:effectExtent l="19050" t="19050" r="10160" b="18415"/>
          <wp:wrapNone/>
          <wp:docPr id="2028952598" name="Picture 2" descr="A white background with gold and silver colored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8952598" name="Picture 2" descr="A white background with gold and silver colored border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9546" cy="10694696"/>
                  </a:xfrm>
                  <a:prstGeom prst="rect">
                    <a:avLst/>
                  </a:prstGeom>
                  <a:ln w="9525">
                    <a:solidFill>
                      <a:srgbClr val="0070C0"/>
                    </a:solidFill>
                    <a:prstDash val="solid"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 w15:restartNumberingAfterBreak="0">
    <w:nsid w:val="202326C3"/>
    <w:multiLevelType w:val="hybridMultilevel"/>
    <w:tmpl w:val="6F022E14"/>
    <w:lvl w:ilvl="0" w:tplc="8FDE9E34">
      <w:start w:val="1"/>
      <w:numFmt w:val="bullet"/>
      <w:lvlText w:val=""/>
      <w:lvlJc w:val="left"/>
      <w:pPr>
        <w:ind w:left="837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hint="default" w:ascii="Wingdings" w:hAnsi="Wingdings"/>
      </w:rPr>
    </w:lvl>
  </w:abstractNum>
  <w:abstractNum w:abstractNumId="10" w15:restartNumberingAfterBreak="0">
    <w:nsid w:val="2EB810B3"/>
    <w:multiLevelType w:val="hybridMultilevel"/>
    <w:tmpl w:val="C7C6962A"/>
    <w:lvl w:ilvl="0" w:tplc="8FDE9E34">
      <w:start w:val="1"/>
      <w:numFmt w:val="bullet"/>
      <w:lvlText w:val=""/>
      <w:lvlJc w:val="left"/>
      <w:pPr>
        <w:ind w:left="837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hint="default" w:ascii="Wingdings" w:hAnsi="Wingdings"/>
      </w:rPr>
    </w:lvl>
  </w:abstractNum>
  <w:abstractNum w:abstractNumId="11" w15:restartNumberingAfterBreak="0">
    <w:nsid w:val="3C816511"/>
    <w:multiLevelType w:val="hybridMultilevel"/>
    <w:tmpl w:val="D86A0F6C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51FE43F4"/>
    <w:multiLevelType w:val="hybridMultilevel"/>
    <w:tmpl w:val="37040288"/>
    <w:lvl w:ilvl="0" w:tplc="8FDE9E34">
      <w:start w:val="1"/>
      <w:numFmt w:val="bullet"/>
      <w:lvlText w:val=""/>
      <w:lvlJc w:val="left"/>
      <w:pPr>
        <w:ind w:left="837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hint="default" w:ascii="Wingdings" w:hAnsi="Wingdings"/>
      </w:rPr>
    </w:lvl>
  </w:abstractNum>
  <w:abstractNum w:abstractNumId="13" w15:restartNumberingAfterBreak="0">
    <w:nsid w:val="600B3EA2"/>
    <w:multiLevelType w:val="hybridMultilevel"/>
    <w:tmpl w:val="0D641E5C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94120A1"/>
    <w:multiLevelType w:val="hybridMultilevel"/>
    <w:tmpl w:val="C2605F28"/>
    <w:lvl w:ilvl="0" w:tplc="8122875E">
      <w:numFmt w:val="bullet"/>
      <w:lvlText w:val="-"/>
      <w:lvlJc w:val="left"/>
      <w:pPr>
        <w:ind w:left="720" w:hanging="360"/>
      </w:pPr>
      <w:rPr>
        <w:rFonts w:hint="default" w:ascii="Poppins" w:hAnsi="Poppins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AEA6705"/>
    <w:multiLevelType w:val="hybridMultilevel"/>
    <w:tmpl w:val="C9DA332C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799934C3"/>
    <w:multiLevelType w:val="hybridMultilevel"/>
    <w:tmpl w:val="CAC45E72"/>
    <w:lvl w:ilvl="0" w:tplc="8FDE9E3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B48F4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39265403">
    <w:abstractNumId w:val="8"/>
  </w:num>
  <w:num w:numId="2" w16cid:durableId="785656213">
    <w:abstractNumId w:val="6"/>
  </w:num>
  <w:num w:numId="3" w16cid:durableId="2042433528">
    <w:abstractNumId w:val="5"/>
  </w:num>
  <w:num w:numId="4" w16cid:durableId="1237786079">
    <w:abstractNumId w:val="4"/>
  </w:num>
  <w:num w:numId="5" w16cid:durableId="134370982">
    <w:abstractNumId w:val="7"/>
  </w:num>
  <w:num w:numId="6" w16cid:durableId="338243049">
    <w:abstractNumId w:val="3"/>
  </w:num>
  <w:num w:numId="7" w16cid:durableId="1971009922">
    <w:abstractNumId w:val="2"/>
  </w:num>
  <w:num w:numId="8" w16cid:durableId="756634589">
    <w:abstractNumId w:val="1"/>
  </w:num>
  <w:num w:numId="9" w16cid:durableId="339083533">
    <w:abstractNumId w:val="0"/>
  </w:num>
  <w:num w:numId="10" w16cid:durableId="1653364005">
    <w:abstractNumId w:val="8"/>
  </w:num>
  <w:num w:numId="11" w16cid:durableId="1469013915">
    <w:abstractNumId w:val="11"/>
  </w:num>
  <w:num w:numId="12" w16cid:durableId="810174588">
    <w:abstractNumId w:val="14"/>
  </w:num>
  <w:num w:numId="13" w16cid:durableId="782580124">
    <w:abstractNumId w:val="10"/>
  </w:num>
  <w:num w:numId="14" w16cid:durableId="494347937">
    <w:abstractNumId w:val="16"/>
  </w:num>
  <w:num w:numId="15" w16cid:durableId="1918974185">
    <w:abstractNumId w:val="13"/>
  </w:num>
  <w:num w:numId="16" w16cid:durableId="1233004184">
    <w:abstractNumId w:val="9"/>
  </w:num>
  <w:num w:numId="17" w16cid:durableId="1106342407">
    <w:abstractNumId w:val="12"/>
  </w:num>
  <w:num w:numId="18" w16cid:durableId="10449096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57FA"/>
    <w:rsid w:val="005F4768"/>
    <w:rsid w:val="006D1E34"/>
    <w:rsid w:val="00725DBC"/>
    <w:rsid w:val="00745C1C"/>
    <w:rsid w:val="00994602"/>
    <w:rsid w:val="00AA1D8D"/>
    <w:rsid w:val="00B02A22"/>
    <w:rsid w:val="00B47730"/>
    <w:rsid w:val="00CB0664"/>
    <w:rsid w:val="00F563F0"/>
    <w:rsid w:val="00FC693F"/>
    <w:rsid w:val="2A168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E8B827"/>
  <w14:defaultImageDpi w14:val="300"/>
  <w15:docId w15:val="{C1677BA8-EC13-4BD2-8E20-9959EEA58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FC693F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FC693F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FC693F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FC693F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themeTint="BF" w:sz="8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themeTint="BF" w:sz="6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themeShade="99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themeShade="99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themeShade="99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themeShade="99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themeShade="99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themeShade="99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160F73B-10F4-4631-9770-973FFF5E7E1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python-docx</dc:creator>
  <keywords/>
  <dc:description>generated by python-docx</dc:description>
  <lastModifiedBy>M Owais</lastModifiedBy>
  <revision>5</revision>
  <dcterms:created xsi:type="dcterms:W3CDTF">2013-12-23T23:15:00.0000000Z</dcterms:created>
  <dcterms:modified xsi:type="dcterms:W3CDTF">2026-05-01T05:10:49.8599317Z</dcterms:modified>
  <category/>
</coreProperties>
</file>