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A009E" w:rsidR="004D2D3A" w:rsidP="43451764" w:rsidRDefault="00EF26BD" w14:paraId="2B281243" w14:textId="77777777">
      <w:pPr>
        <w:pStyle w:val="Title"/>
        <w:pBdr>
          <w:bottom w:val="single" w:color="B48F49" w:sz="8" w:space="1"/>
        </w:pBdr>
        <w:spacing w:after="80"/>
        <w:jc w:val="center"/>
        <w:rPr>
          <w:rFonts w:ascii="Poppins" w:hAnsi="Poppins" w:cs="Poppins"/>
          <w:b w:val="1"/>
          <w:bCs w:val="1"/>
          <w:color w:val="auto"/>
          <w:spacing w:val="-10"/>
          <w:sz w:val="20"/>
          <w:szCs w:val="20"/>
          <w:lang w:val="en-AU"/>
          <w14:ligatures w14:val="standardContextual"/>
        </w:rPr>
      </w:pPr>
    </w:p>
    <w:p w:rsidRPr="00CA009E" w:rsidR="004D2D3A" w:rsidP="004D2D3A" w:rsidRDefault="004D2D3A" w14:paraId="3B51672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CA009E" w:rsidR="004D2D3A" w:rsidP="004D2D3A" w:rsidRDefault="004D2D3A" w14:paraId="3CEE788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CA009E" w:rsidR="004D2D3A" w:rsidP="004D2D3A" w:rsidRDefault="004D2D3A" w14:paraId="23932345"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CA009E" w:rsidR="004D2D3A" w:rsidP="004D2D3A" w:rsidRDefault="004D2D3A" w14:paraId="5EBCDF7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5AA7E690" w:rsidP="5AA7E690" w:rsidRDefault="5AA7E690" w14:paraId="622D4B46" w14:textId="388142F9">
      <w:pPr>
        <w:pStyle w:val="Title"/>
        <w:pBdr>
          <w:bottom w:val="single" w:color="B48F49" w:sz="8" w:space="1"/>
        </w:pBdr>
        <w:spacing w:after="80"/>
        <w:jc w:val="center"/>
        <w:rPr>
          <w:rFonts w:ascii="Poppins" w:hAnsi="Poppins" w:cs="Poppins"/>
          <w:b w:val="1"/>
          <w:bCs w:val="1"/>
          <w:color w:val="auto"/>
          <w:sz w:val="28"/>
          <w:szCs w:val="28"/>
          <w:lang w:val="en-AU"/>
        </w:rPr>
      </w:pPr>
    </w:p>
    <w:p w:rsidRPr="000D171E" w:rsidR="00A06C06" w:rsidP="004D2D3A" w:rsidRDefault="001A1714" w14:paraId="0ED4AF92"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0D171E">
        <w:rPr>
          <w:rFonts w:ascii="Poppins" w:hAnsi="Poppins" w:cs="Poppins"/>
          <w:b/>
          <w:color w:val="auto"/>
          <w:spacing w:val="-10"/>
          <w:sz w:val="28"/>
          <w:szCs w:val="28"/>
          <w:lang w:val="en-AU"/>
          <w14:ligatures w14:val="standardContextual"/>
        </w:rPr>
        <w:t>Job Description – Marketing and Communic</w:t>
      </w:r>
      <w:r w:rsidRPr="000D171E" w:rsidR="004D2D3A">
        <w:rPr>
          <w:rFonts w:ascii="Poppins" w:hAnsi="Poppins" w:cs="Poppins"/>
          <w:b/>
          <w:color w:val="auto"/>
          <w:spacing w:val="-10"/>
          <w:sz w:val="28"/>
          <w:szCs w:val="28"/>
          <w:lang w:val="en-AU"/>
          <w14:ligatures w14:val="standardContextual"/>
        </w:rPr>
        <w:t xml:space="preserve">ations Intern </w:t>
      </w:r>
    </w:p>
    <w:p w:rsidRPr="00CA009E" w:rsidR="004D2D3A" w:rsidRDefault="004D2D3A" w14:paraId="10602C63" w14:textId="77777777">
      <w:pPr>
        <w:rPr>
          <w:rFonts w:ascii="Poppins" w:hAnsi="Poppins"/>
          <w:sz w:val="20"/>
          <w:szCs w:val="20"/>
        </w:rPr>
      </w:pPr>
    </w:p>
    <w:p w:rsidRPr="00CA009E" w:rsidR="00A06C06" w:rsidRDefault="004D2D3A" w14:paraId="54939C38" w14:textId="77777777">
      <w:pPr>
        <w:rPr>
          <w:rFonts w:ascii="Poppins" w:hAnsi="Poppins"/>
          <w:sz w:val="20"/>
          <w:szCs w:val="20"/>
        </w:rPr>
      </w:pPr>
      <w:r w:rsidRPr="00CA009E">
        <w:rPr>
          <w:rFonts w:ascii="Poppins" w:hAnsi="Poppins" w:cs="Poppins" w:eastAsiaTheme="minorHAnsi"/>
          <w:b/>
          <w:bCs/>
          <w:color w:val="B48F49"/>
          <w:kern w:val="2"/>
          <w:sz w:val="20"/>
          <w:szCs w:val="20"/>
          <w:lang w:val="en-AU"/>
          <w14:ligatures w14:val="standardContextual"/>
        </w:rPr>
        <w:t>Document Control</w:t>
      </w:r>
      <w:r w:rsidRPr="00CA009E">
        <w:rPr>
          <w:rFonts w:ascii="Poppins" w:hAnsi="Poppins"/>
          <w:sz w:val="20"/>
          <w:szCs w:val="20"/>
        </w:rPr>
        <w:br/>
      </w:r>
      <w:r w:rsidRPr="00CA009E" w:rsidR="001A1714">
        <w:rPr>
          <w:rFonts w:ascii="Poppins" w:hAnsi="Poppins" w:cs="Poppins" w:eastAsiaTheme="minorHAnsi"/>
          <w:b/>
          <w:bCs/>
          <w:kern w:val="2"/>
          <w:sz w:val="20"/>
          <w:szCs w:val="20"/>
          <w:lang w:val="en-AU"/>
          <w14:ligatures w14:val="standardContextual"/>
        </w:rPr>
        <w:t>Position Title</w:t>
      </w:r>
      <w:r w:rsidRPr="00CA009E" w:rsidR="001A1714">
        <w:rPr>
          <w:rFonts w:ascii="Poppins" w:hAnsi="Poppins"/>
          <w:sz w:val="20"/>
          <w:szCs w:val="20"/>
        </w:rPr>
        <w:t>: Marketing and Communications Intern</w:t>
      </w:r>
      <w:r w:rsidRPr="00CA009E" w:rsidR="001A1714">
        <w:rPr>
          <w:rFonts w:ascii="Poppins" w:hAnsi="Poppins"/>
          <w:sz w:val="20"/>
          <w:szCs w:val="20"/>
        </w:rPr>
        <w:br/>
      </w:r>
      <w:r w:rsidRPr="00CA009E" w:rsidR="001A1714">
        <w:rPr>
          <w:rFonts w:ascii="Poppins" w:hAnsi="Poppins" w:cs="Poppins" w:eastAsiaTheme="minorHAnsi"/>
          <w:b/>
          <w:bCs/>
          <w:kern w:val="2"/>
          <w:sz w:val="20"/>
          <w:szCs w:val="20"/>
          <w:lang w:val="en-AU"/>
          <w14:ligatures w14:val="standardContextual"/>
        </w:rPr>
        <w:t>Department</w:t>
      </w:r>
      <w:r w:rsidRPr="00CA009E" w:rsidR="001A1714">
        <w:rPr>
          <w:rFonts w:ascii="Poppins" w:hAnsi="Poppins"/>
          <w:sz w:val="20"/>
          <w:szCs w:val="20"/>
        </w:rPr>
        <w:t>: Marketing and Advertising</w:t>
      </w:r>
      <w:r w:rsidRPr="00CA009E" w:rsidR="001A1714">
        <w:rPr>
          <w:rFonts w:ascii="Poppins" w:hAnsi="Poppins"/>
          <w:sz w:val="20"/>
          <w:szCs w:val="20"/>
        </w:rPr>
        <w:br/>
      </w:r>
      <w:r w:rsidRPr="00CA009E" w:rsidR="001A1714">
        <w:rPr>
          <w:rFonts w:ascii="Poppins" w:hAnsi="Poppins" w:cs="Poppins" w:eastAsiaTheme="minorHAnsi"/>
          <w:b/>
          <w:bCs/>
          <w:kern w:val="2"/>
          <w:sz w:val="20"/>
          <w:szCs w:val="20"/>
          <w:lang w:val="en-AU"/>
          <w14:ligatures w14:val="standardContextual"/>
        </w:rPr>
        <w:t>Reports To</w:t>
      </w:r>
      <w:r w:rsidRPr="00CA009E" w:rsidR="001A1714">
        <w:rPr>
          <w:rFonts w:ascii="Poppins" w:hAnsi="Poppins"/>
          <w:sz w:val="20"/>
          <w:szCs w:val="20"/>
        </w:rPr>
        <w:t>: Marketing Executive / Head of Marketing and Advertising</w:t>
      </w:r>
      <w:r w:rsidRPr="00CA009E" w:rsidR="001A1714">
        <w:rPr>
          <w:rFonts w:ascii="Poppins" w:hAnsi="Poppins"/>
          <w:sz w:val="20"/>
          <w:szCs w:val="20"/>
        </w:rPr>
        <w:br/>
      </w:r>
      <w:r w:rsidRPr="00CA009E" w:rsidR="001A1714">
        <w:rPr>
          <w:rFonts w:ascii="Poppins" w:hAnsi="Poppins" w:cs="Poppins" w:eastAsiaTheme="minorHAnsi"/>
          <w:b/>
          <w:bCs/>
          <w:kern w:val="2"/>
          <w:sz w:val="20"/>
          <w:szCs w:val="20"/>
          <w:lang w:val="en-AU"/>
          <w14:ligatures w14:val="standardContextual"/>
        </w:rPr>
        <w:t>Version</w:t>
      </w:r>
      <w:r w:rsidRPr="00CA009E" w:rsidR="001A1714">
        <w:rPr>
          <w:rFonts w:ascii="Poppins" w:hAnsi="Poppins"/>
          <w:sz w:val="20"/>
          <w:szCs w:val="20"/>
        </w:rPr>
        <w:t>: 1.0</w:t>
      </w:r>
    </w:p>
    <w:p w:rsidRPr="00CA009E" w:rsidR="00A06C06" w:rsidRDefault="001A1714" w14:paraId="3DDCEA68"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Job Overview</w:t>
      </w:r>
    </w:p>
    <w:p w:rsidRPr="00CA009E" w:rsidR="00A06C06" w:rsidRDefault="001A1714" w14:paraId="5F197E5B" w14:textId="77777777">
      <w:pPr>
        <w:rPr>
          <w:rFonts w:ascii="Poppins" w:hAnsi="Poppins"/>
          <w:sz w:val="20"/>
          <w:szCs w:val="20"/>
        </w:rPr>
      </w:pPr>
      <w:r w:rsidRPr="00CA009E">
        <w:rPr>
          <w:rFonts w:ascii="Poppins" w:hAnsi="Poppins"/>
          <w:sz w:val="20"/>
          <w:szCs w:val="20"/>
        </w:rPr>
        <w:t>The Marketing and Communications Intern assists the marketing team in promoting Grand Royale Group’s brand, services, and events across multiple hospitality venues. This role provides hands-on experience in social media management, content creation, and marketing campaign coordination while supporting the delivery of consistent and engaging communications.</w:t>
      </w:r>
    </w:p>
    <w:p w:rsidRPr="00CA009E" w:rsidR="00A06C06" w:rsidRDefault="001A1714" w14:paraId="70115C72"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Key Responsibilities</w:t>
      </w:r>
    </w:p>
    <w:p w:rsidRPr="00CA009E" w:rsidR="004D2D3A" w:rsidRDefault="001A1714" w14:paraId="65147720" w14:textId="77777777">
      <w:pPr>
        <w:rPr>
          <w:rFonts w:ascii="Poppins" w:hAnsi="Poppins" w:cs="Poppins" w:eastAsiaTheme="minorHAnsi"/>
          <w:b/>
          <w:bCs/>
          <w:kern w:val="2"/>
          <w:sz w:val="20"/>
          <w:szCs w:val="20"/>
          <w:lang w:val="en-AU"/>
          <w14:ligatures w14:val="standardContextual"/>
        </w:rPr>
      </w:pPr>
      <w:r w:rsidRPr="00CA009E">
        <w:rPr>
          <w:rFonts w:ascii="Poppins" w:hAnsi="Poppins" w:cs="Poppins" w:eastAsiaTheme="minorHAnsi"/>
          <w:b/>
          <w:bCs/>
          <w:kern w:val="2"/>
          <w:sz w:val="20"/>
          <w:szCs w:val="20"/>
          <w:lang w:val="en-AU"/>
          <w14:ligatures w14:val="standardContextual"/>
        </w:rPr>
        <w:t>Digital Marketing and Content Creation</w:t>
      </w:r>
    </w:p>
    <w:p w:rsidRPr="00CA009E" w:rsidR="004D2D3A" w:rsidP="004D2D3A" w:rsidRDefault="001A1714" w14:paraId="5D2AEE40"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Assist in creating and scheduling social media posts across compa</w:t>
      </w:r>
      <w:r w:rsidRPr="00CA009E" w:rsidR="004D2D3A">
        <w:rPr>
          <w:rFonts w:ascii="Poppins" w:hAnsi="Poppins"/>
          <w:sz w:val="20"/>
          <w:szCs w:val="20"/>
        </w:rPr>
        <w:t>ny platforms.</w:t>
      </w:r>
    </w:p>
    <w:p w:rsidRPr="00CA009E" w:rsidR="004D2D3A" w:rsidP="004D2D3A" w:rsidRDefault="001A1714" w14:paraId="5302EF1B"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Support photography, video, and copywrit</w:t>
      </w:r>
      <w:r w:rsidRPr="00CA009E" w:rsidR="004D2D3A">
        <w:rPr>
          <w:rFonts w:ascii="Poppins" w:hAnsi="Poppins"/>
          <w:sz w:val="20"/>
          <w:szCs w:val="20"/>
        </w:rPr>
        <w:t>ing for promotional materials.</w:t>
      </w:r>
    </w:p>
    <w:p w:rsidRPr="00CA009E" w:rsidR="004D2D3A" w:rsidP="004D2D3A" w:rsidRDefault="001A1714" w14:paraId="329BC131"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Help maintain website content and upda</w:t>
      </w:r>
      <w:r w:rsidRPr="00CA009E" w:rsidR="004D2D3A">
        <w:rPr>
          <w:rFonts w:ascii="Poppins" w:hAnsi="Poppins"/>
          <w:sz w:val="20"/>
          <w:szCs w:val="20"/>
        </w:rPr>
        <w:t>te property listings and news.</w:t>
      </w:r>
    </w:p>
    <w:p w:rsidRPr="00CA009E" w:rsidR="004D2D3A" w:rsidP="004D2D3A" w:rsidRDefault="001A1714" w14:paraId="1C4F3B3C"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Contribute ideas for digital marketing campaigns and seasonal promotions.</w:t>
      </w:r>
    </w:p>
    <w:p w:rsidRPr="00CA009E" w:rsidR="004D2D3A" w:rsidP="004D2D3A" w:rsidRDefault="001A1714" w14:paraId="26A03CBF" w14:textId="77777777">
      <w:pPr>
        <w:rPr>
          <w:rFonts w:ascii="Poppins" w:hAnsi="Poppins" w:cs="Poppins" w:eastAsiaTheme="minorHAnsi"/>
          <w:b/>
          <w:bCs/>
          <w:kern w:val="2"/>
          <w:sz w:val="20"/>
          <w:szCs w:val="20"/>
          <w:lang w:val="en-AU"/>
          <w14:ligatures w14:val="standardContextual"/>
        </w:rPr>
      </w:pPr>
      <w:r w:rsidRPr="00CA009E">
        <w:rPr>
          <w:rFonts w:ascii="Poppins" w:hAnsi="Poppins" w:cs="Poppins" w:eastAsiaTheme="minorHAnsi"/>
          <w:b/>
          <w:bCs/>
          <w:kern w:val="2"/>
          <w:sz w:val="20"/>
          <w:szCs w:val="20"/>
          <w:lang w:val="en-AU"/>
          <w14:ligatures w14:val="standardContextual"/>
        </w:rPr>
        <w:t>Brand and Communication Support</w:t>
      </w:r>
    </w:p>
    <w:p w:rsidRPr="00CA009E" w:rsidR="004D2D3A" w:rsidP="004D2D3A" w:rsidRDefault="001A1714" w14:paraId="6C473DF5"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Assist with internal and external communications, including </w:t>
      </w:r>
      <w:r w:rsidRPr="00CA009E" w:rsidR="004D2D3A">
        <w:rPr>
          <w:rFonts w:ascii="Poppins" w:hAnsi="Poppins"/>
          <w:sz w:val="20"/>
          <w:szCs w:val="20"/>
        </w:rPr>
        <w:t>newsletters and announcements.</w:t>
      </w:r>
    </w:p>
    <w:p w:rsidRPr="00CA009E" w:rsidR="004D2D3A" w:rsidP="004D2D3A" w:rsidRDefault="001A1714" w14:paraId="0420C04A"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Ensure brand consistency in all mark</w:t>
      </w:r>
      <w:r w:rsidRPr="00CA009E" w:rsidR="004D2D3A">
        <w:rPr>
          <w:rFonts w:ascii="Poppins" w:hAnsi="Poppins"/>
          <w:sz w:val="20"/>
          <w:szCs w:val="20"/>
        </w:rPr>
        <w:t>eting materials and campaigns.</w:t>
      </w:r>
    </w:p>
    <w:p w:rsidRPr="00CA009E" w:rsidR="004D2D3A" w:rsidP="004D2D3A" w:rsidRDefault="001A1714" w14:paraId="777D9A17"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Help prepare presentations and marketing collate</w:t>
      </w:r>
      <w:r w:rsidRPr="00CA009E" w:rsidR="004D2D3A">
        <w:rPr>
          <w:rFonts w:ascii="Poppins" w:hAnsi="Poppins"/>
          <w:sz w:val="20"/>
          <w:szCs w:val="20"/>
        </w:rPr>
        <w:t>ral for management or clients.</w:t>
      </w:r>
    </w:p>
    <w:p w:rsidRPr="00CA009E" w:rsidR="00A06C06" w:rsidP="004D2D3A" w:rsidRDefault="001A1714" w14:paraId="288D61F0" w14:textId="77777777">
      <w:pPr>
        <w:pStyle w:val="ListParagraph"/>
        <w:numPr>
          <w:ilvl w:val="0"/>
          <w:numId w:val="12"/>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Support event promotion, sponsorships, and community engagement activities.</w:t>
      </w:r>
    </w:p>
    <w:p w:rsidRPr="00CA009E" w:rsidR="004D2D3A" w:rsidP="004D2D3A" w:rsidRDefault="004D2D3A" w14:paraId="52F2F826" w14:textId="77777777">
      <w:pPr>
        <w:rPr>
          <w:rFonts w:ascii="Poppins" w:hAnsi="Poppins" w:cs="Poppins" w:eastAsiaTheme="minorHAnsi"/>
          <w:b/>
          <w:bCs/>
          <w:kern w:val="2"/>
          <w:sz w:val="20"/>
          <w:szCs w:val="20"/>
          <w:lang w:val="en-AU"/>
          <w14:ligatures w14:val="standardContextual"/>
        </w:rPr>
      </w:pPr>
    </w:p>
    <w:p w:rsidRPr="00CA009E" w:rsidR="004D2D3A" w:rsidP="004D2D3A" w:rsidRDefault="004D2D3A" w14:paraId="4E2699FA" w14:textId="77777777">
      <w:pPr>
        <w:rPr>
          <w:rFonts w:ascii="Poppins" w:hAnsi="Poppins" w:cs="Poppins" w:eastAsiaTheme="minorHAnsi"/>
          <w:b/>
          <w:bCs/>
          <w:kern w:val="2"/>
          <w:sz w:val="20"/>
          <w:szCs w:val="20"/>
          <w:lang w:val="en-AU"/>
          <w14:ligatures w14:val="standardContextual"/>
        </w:rPr>
      </w:pPr>
    </w:p>
    <w:p w:rsidRPr="00CA009E" w:rsidR="004D2D3A" w:rsidP="004D2D3A" w:rsidRDefault="004D2D3A" w14:paraId="39EDF34C" w14:textId="77777777">
      <w:pPr>
        <w:rPr>
          <w:rFonts w:ascii="Poppins" w:hAnsi="Poppins" w:cs="Poppins" w:eastAsiaTheme="minorHAnsi"/>
          <w:b/>
          <w:bCs/>
          <w:kern w:val="2"/>
          <w:sz w:val="20"/>
          <w:szCs w:val="20"/>
          <w:lang w:val="en-AU"/>
          <w14:ligatures w14:val="standardContextual"/>
        </w:rPr>
      </w:pPr>
    </w:p>
    <w:p w:rsidR="5AA7E690" w:rsidP="5AA7E690" w:rsidRDefault="5AA7E690" w14:paraId="7616194A" w14:textId="03847E6D">
      <w:pPr>
        <w:rPr>
          <w:rFonts w:ascii="Poppins" w:hAnsi="Poppins" w:eastAsia="Cambria" w:cs="Poppins" w:eastAsiaTheme="minorAscii"/>
          <w:b w:val="1"/>
          <w:bCs w:val="1"/>
          <w:sz w:val="20"/>
          <w:szCs w:val="20"/>
          <w:lang w:val="en-AU"/>
        </w:rPr>
      </w:pPr>
    </w:p>
    <w:p w:rsidR="5AA7E690" w:rsidP="5AA7E690" w:rsidRDefault="5AA7E690" w14:paraId="135F296B" w14:textId="57FD8A83">
      <w:pPr>
        <w:rPr>
          <w:rFonts w:ascii="Poppins" w:hAnsi="Poppins" w:eastAsia="Cambria" w:cs="Poppins" w:eastAsiaTheme="minorAscii"/>
          <w:b w:val="1"/>
          <w:bCs w:val="1"/>
          <w:sz w:val="20"/>
          <w:szCs w:val="20"/>
          <w:lang w:val="en-AU"/>
        </w:rPr>
      </w:pPr>
    </w:p>
    <w:p w:rsidR="5AA7E690" w:rsidP="5AA7E690" w:rsidRDefault="5AA7E690" w14:paraId="117F5A4A" w14:textId="64AB39A6">
      <w:pPr>
        <w:rPr>
          <w:rFonts w:ascii="Poppins" w:hAnsi="Poppins" w:eastAsia="Cambria" w:cs="Poppins" w:eastAsiaTheme="minorAscii"/>
          <w:b w:val="1"/>
          <w:bCs w:val="1"/>
          <w:sz w:val="20"/>
          <w:szCs w:val="20"/>
          <w:lang w:val="en-AU"/>
        </w:rPr>
      </w:pPr>
    </w:p>
    <w:p w:rsidR="5AA7E690" w:rsidP="5AA7E690" w:rsidRDefault="5AA7E690" w14:paraId="413695BF" w14:textId="4A30CA43">
      <w:pPr>
        <w:rPr>
          <w:rFonts w:ascii="Poppins" w:hAnsi="Poppins" w:eastAsia="Cambria" w:cs="Poppins" w:eastAsiaTheme="minorAscii"/>
          <w:b w:val="1"/>
          <w:bCs w:val="1"/>
          <w:sz w:val="20"/>
          <w:szCs w:val="20"/>
          <w:lang w:val="en-AU"/>
        </w:rPr>
      </w:pPr>
    </w:p>
    <w:p w:rsidRPr="00CA009E" w:rsidR="004D2D3A" w:rsidRDefault="001A1714" w14:paraId="3AEFC9B3" w14:textId="77777777">
      <w:pPr>
        <w:rPr>
          <w:rFonts w:ascii="Poppins" w:hAnsi="Poppins" w:cs="Poppins" w:eastAsiaTheme="minorHAnsi"/>
          <w:b/>
          <w:bCs/>
          <w:kern w:val="2"/>
          <w:sz w:val="20"/>
          <w:szCs w:val="20"/>
          <w:lang w:val="en-AU"/>
          <w14:ligatures w14:val="standardContextual"/>
        </w:rPr>
      </w:pPr>
      <w:r w:rsidRPr="00CA009E">
        <w:rPr>
          <w:rFonts w:ascii="Poppins" w:hAnsi="Poppins" w:cs="Poppins" w:eastAsiaTheme="minorHAnsi"/>
          <w:b/>
          <w:bCs/>
          <w:kern w:val="2"/>
          <w:sz w:val="20"/>
          <w:szCs w:val="20"/>
          <w:lang w:val="en-AU"/>
          <w14:ligatures w14:val="standardContextual"/>
        </w:rPr>
        <w:t>Market Research and Analysis</w:t>
      </w:r>
    </w:p>
    <w:p w:rsidRPr="00CA009E" w:rsidR="004D2D3A" w:rsidP="004D2D3A" w:rsidRDefault="001A1714" w14:paraId="1C19B7B7"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Conduct research on competitors, customer trends, and emerging ho</w:t>
      </w:r>
      <w:r w:rsidRPr="00CA009E" w:rsidR="004D2D3A">
        <w:rPr>
          <w:rFonts w:ascii="Poppins" w:hAnsi="Poppins"/>
          <w:sz w:val="20"/>
          <w:szCs w:val="20"/>
        </w:rPr>
        <w:t>spitality marketing practices.</w:t>
      </w:r>
    </w:p>
    <w:p w:rsidRPr="00CA009E" w:rsidR="004D2D3A" w:rsidP="004D2D3A" w:rsidRDefault="001A1714" w14:paraId="21A9993C"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Assist in compiling marketing performance reports an</w:t>
      </w:r>
      <w:r w:rsidRPr="00CA009E" w:rsidR="004D2D3A">
        <w:rPr>
          <w:rFonts w:ascii="Poppins" w:hAnsi="Poppins"/>
          <w:sz w:val="20"/>
          <w:szCs w:val="20"/>
        </w:rPr>
        <w:t>d social media analytics.</w:t>
      </w:r>
    </w:p>
    <w:p w:rsidRPr="00CA009E" w:rsidR="004D2D3A" w:rsidP="004D2D3A" w:rsidRDefault="001A1714" w14:paraId="02685DA8"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Track engagement, reach, and </w:t>
      </w:r>
      <w:r w:rsidRPr="00CA009E" w:rsidR="004D2D3A">
        <w:rPr>
          <w:rFonts w:ascii="Poppins" w:hAnsi="Poppins"/>
          <w:sz w:val="20"/>
          <w:szCs w:val="20"/>
        </w:rPr>
        <w:t>conversion data for campaigns.</w:t>
      </w:r>
    </w:p>
    <w:p w:rsidRPr="00CA009E" w:rsidR="004D2D3A" w:rsidP="004D2D3A" w:rsidRDefault="001A1714" w14:paraId="78DD94C0"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Identify opportunities to improve content and brand visibility.</w:t>
      </w:r>
    </w:p>
    <w:p w:rsidRPr="00CA009E" w:rsidR="004D2D3A" w:rsidP="004D2D3A" w:rsidRDefault="004D2D3A" w14:paraId="67A075B9" w14:textId="77777777">
      <w:pPr>
        <w:pStyle w:val="ListParagraph"/>
        <w:rPr>
          <w:rFonts w:ascii="Poppins" w:hAnsi="Poppins" w:cs="Poppins" w:eastAsiaTheme="minorHAnsi"/>
          <w:b/>
          <w:bCs/>
          <w:kern w:val="2"/>
          <w:sz w:val="20"/>
          <w:szCs w:val="20"/>
          <w:lang w:val="en-AU"/>
          <w14:ligatures w14:val="standardContextual"/>
        </w:rPr>
      </w:pPr>
    </w:p>
    <w:p w:rsidRPr="00CA009E" w:rsidR="004D2D3A" w:rsidP="004D2D3A" w:rsidRDefault="001A1714" w14:paraId="11D1213D"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CA009E">
        <w:rPr>
          <w:rFonts w:ascii="Poppins" w:hAnsi="Poppins" w:cs="Poppins" w:eastAsiaTheme="minorHAnsi"/>
          <w:b/>
          <w:bCs/>
          <w:kern w:val="2"/>
          <w:sz w:val="20"/>
          <w:szCs w:val="20"/>
          <w:lang w:val="en-AU"/>
          <w14:ligatures w14:val="standardContextual"/>
        </w:rPr>
        <w:t>Learning and Collaboration</w:t>
      </w:r>
    </w:p>
    <w:p w:rsidRPr="00CA009E" w:rsidR="004D2D3A" w:rsidP="004D2D3A" w:rsidRDefault="001A1714" w14:paraId="1EF4CB46"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Participate in brainstorming s</w:t>
      </w:r>
      <w:r w:rsidRPr="00CA009E" w:rsidR="004D2D3A">
        <w:rPr>
          <w:rFonts w:ascii="Poppins" w:hAnsi="Poppins"/>
          <w:sz w:val="20"/>
          <w:szCs w:val="20"/>
        </w:rPr>
        <w:t>essions and campaign meetings.</w:t>
      </w:r>
    </w:p>
    <w:p w:rsidRPr="00CA009E" w:rsidR="004D2D3A" w:rsidP="004D2D3A" w:rsidRDefault="001A1714" w14:paraId="3026F30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Learn to use marketing and design tools such as Canva, Meta </w:t>
      </w:r>
      <w:r w:rsidRPr="00CA009E" w:rsidR="004D2D3A">
        <w:rPr>
          <w:rFonts w:ascii="Poppins" w:hAnsi="Poppins"/>
          <w:sz w:val="20"/>
          <w:szCs w:val="20"/>
        </w:rPr>
        <w:t>Business Suite, and Mailchimp.</w:t>
      </w:r>
    </w:p>
    <w:p w:rsidRPr="00CA009E" w:rsidR="004D2D3A" w:rsidP="004D2D3A" w:rsidRDefault="001A1714" w14:paraId="61472385"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Collaborate with operations and HR teams to align promotion</w:t>
      </w:r>
      <w:r w:rsidRPr="00CA009E" w:rsidR="004D2D3A">
        <w:rPr>
          <w:rFonts w:ascii="Poppins" w:hAnsi="Poppins"/>
          <w:sz w:val="20"/>
          <w:szCs w:val="20"/>
        </w:rPr>
        <w:t>al content with company goals.</w:t>
      </w:r>
    </w:p>
    <w:p w:rsidRPr="00CA009E" w:rsidR="00A06C06" w:rsidP="004D2D3A" w:rsidRDefault="001A1714" w14:paraId="012A9171"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CA009E">
        <w:rPr>
          <w:rFonts w:ascii="Poppins" w:hAnsi="Poppins"/>
          <w:sz w:val="20"/>
          <w:szCs w:val="20"/>
        </w:rPr>
        <w:t xml:space="preserve"> Apply feedback from mentors to enhance marketing and communication skills.</w:t>
      </w:r>
    </w:p>
    <w:p w:rsidRPr="00CA009E" w:rsidR="00A06C06" w:rsidRDefault="001A1714" w14:paraId="591A53A5"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Qualifications and Experience</w:t>
      </w:r>
    </w:p>
    <w:p w:rsidRPr="00CA009E" w:rsidR="004D2D3A" w:rsidP="004D2D3A" w:rsidRDefault="001A1714" w14:paraId="6207D89A" w14:textId="77777777">
      <w:pPr>
        <w:pStyle w:val="ListParagraph"/>
        <w:numPr>
          <w:ilvl w:val="0"/>
          <w:numId w:val="15"/>
        </w:numPr>
        <w:rPr>
          <w:rFonts w:ascii="Poppins" w:hAnsi="Poppins"/>
          <w:sz w:val="20"/>
          <w:szCs w:val="20"/>
        </w:rPr>
      </w:pPr>
      <w:r w:rsidRPr="00CA009E">
        <w:rPr>
          <w:rFonts w:ascii="Poppins" w:hAnsi="Poppins"/>
          <w:sz w:val="20"/>
          <w:szCs w:val="20"/>
        </w:rPr>
        <w:t xml:space="preserve">Currently studying or recently completed Certificate IV, Diploma, or </w:t>
      </w:r>
      <w:proofErr w:type="gramStart"/>
      <w:r w:rsidRPr="00CA009E">
        <w:rPr>
          <w:rFonts w:ascii="Poppins" w:hAnsi="Poppins"/>
          <w:sz w:val="20"/>
          <w:szCs w:val="20"/>
        </w:rPr>
        <w:t>Bachelor’s degree in Marketing</w:t>
      </w:r>
      <w:proofErr w:type="gramEnd"/>
      <w:r w:rsidRPr="00CA009E">
        <w:rPr>
          <w:rFonts w:ascii="Poppins" w:hAnsi="Poppins"/>
          <w:sz w:val="20"/>
          <w:szCs w:val="20"/>
        </w:rPr>
        <w:t>, C</w:t>
      </w:r>
      <w:r w:rsidRPr="00CA009E" w:rsidR="004D2D3A">
        <w:rPr>
          <w:rFonts w:ascii="Poppins" w:hAnsi="Poppins"/>
          <w:sz w:val="20"/>
          <w:szCs w:val="20"/>
        </w:rPr>
        <w:t>ommunications, or Hospitality.</w:t>
      </w:r>
    </w:p>
    <w:p w:rsidRPr="00CA009E" w:rsidR="004D2D3A" w:rsidP="004D2D3A" w:rsidRDefault="001A1714" w14:paraId="620D7452" w14:textId="77777777">
      <w:pPr>
        <w:pStyle w:val="ListParagraph"/>
        <w:numPr>
          <w:ilvl w:val="0"/>
          <w:numId w:val="15"/>
        </w:numPr>
        <w:rPr>
          <w:rFonts w:ascii="Poppins" w:hAnsi="Poppins"/>
          <w:sz w:val="20"/>
          <w:szCs w:val="20"/>
        </w:rPr>
      </w:pPr>
      <w:r w:rsidRPr="00CA009E">
        <w:rPr>
          <w:rFonts w:ascii="Poppins" w:hAnsi="Poppins"/>
          <w:sz w:val="20"/>
          <w:szCs w:val="20"/>
        </w:rPr>
        <w:t xml:space="preserve"> Strong written an</w:t>
      </w:r>
      <w:r w:rsidRPr="00CA009E" w:rsidR="004D2D3A">
        <w:rPr>
          <w:rFonts w:ascii="Poppins" w:hAnsi="Poppins"/>
          <w:sz w:val="20"/>
          <w:szCs w:val="20"/>
        </w:rPr>
        <w:t>d verbal communication skills.</w:t>
      </w:r>
    </w:p>
    <w:p w:rsidRPr="00CA009E" w:rsidR="004D2D3A" w:rsidP="004D2D3A" w:rsidRDefault="001A1714" w14:paraId="3934489A" w14:textId="77777777">
      <w:pPr>
        <w:pStyle w:val="ListParagraph"/>
        <w:numPr>
          <w:ilvl w:val="0"/>
          <w:numId w:val="15"/>
        </w:numPr>
        <w:rPr>
          <w:rFonts w:ascii="Poppins" w:hAnsi="Poppins"/>
          <w:sz w:val="20"/>
          <w:szCs w:val="20"/>
        </w:rPr>
      </w:pPr>
      <w:r w:rsidRPr="00CA009E">
        <w:rPr>
          <w:rFonts w:ascii="Poppins" w:hAnsi="Poppins"/>
          <w:sz w:val="20"/>
          <w:szCs w:val="20"/>
        </w:rPr>
        <w:t xml:space="preserve"> Basic understanding of digital marketing and </w:t>
      </w:r>
      <w:r w:rsidRPr="00CA009E" w:rsidR="004D2D3A">
        <w:rPr>
          <w:rFonts w:ascii="Poppins" w:hAnsi="Poppins"/>
          <w:sz w:val="20"/>
          <w:szCs w:val="20"/>
        </w:rPr>
        <w:t>social media tools.</w:t>
      </w:r>
    </w:p>
    <w:p w:rsidRPr="00CA009E" w:rsidR="004D2D3A" w:rsidP="004D2D3A" w:rsidRDefault="001A1714" w14:paraId="25D21B7B" w14:textId="77777777">
      <w:pPr>
        <w:pStyle w:val="ListParagraph"/>
        <w:numPr>
          <w:ilvl w:val="0"/>
          <w:numId w:val="15"/>
        </w:numPr>
        <w:rPr>
          <w:rFonts w:ascii="Poppins" w:hAnsi="Poppins"/>
          <w:sz w:val="20"/>
          <w:szCs w:val="20"/>
        </w:rPr>
      </w:pPr>
      <w:r w:rsidRPr="00CA009E">
        <w:rPr>
          <w:rFonts w:ascii="Poppins" w:hAnsi="Poppins"/>
          <w:sz w:val="20"/>
          <w:szCs w:val="20"/>
        </w:rPr>
        <w:t xml:space="preserve"> Creative thi</w:t>
      </w:r>
      <w:r w:rsidRPr="00CA009E" w:rsidR="004D2D3A">
        <w:rPr>
          <w:rFonts w:ascii="Poppins" w:hAnsi="Poppins"/>
          <w:sz w:val="20"/>
          <w:szCs w:val="20"/>
        </w:rPr>
        <w:t>nking and attention to detail.</w:t>
      </w:r>
    </w:p>
    <w:p w:rsidRPr="00CA009E" w:rsidR="00A06C06" w:rsidP="004D2D3A" w:rsidRDefault="001A1714" w14:paraId="087507DE" w14:textId="77777777">
      <w:pPr>
        <w:pStyle w:val="ListParagraph"/>
        <w:numPr>
          <w:ilvl w:val="0"/>
          <w:numId w:val="15"/>
        </w:numPr>
        <w:rPr>
          <w:rFonts w:ascii="Poppins" w:hAnsi="Poppins"/>
          <w:sz w:val="20"/>
          <w:szCs w:val="20"/>
        </w:rPr>
      </w:pPr>
      <w:r w:rsidRPr="00CA009E">
        <w:rPr>
          <w:rFonts w:ascii="Poppins" w:hAnsi="Poppins"/>
          <w:sz w:val="20"/>
          <w:szCs w:val="20"/>
        </w:rPr>
        <w:t xml:space="preserve"> Previous marketing or social media experience (preferred but not required).</w:t>
      </w:r>
    </w:p>
    <w:p w:rsidRPr="00CA009E" w:rsidR="00A06C06" w:rsidRDefault="001A1714" w14:paraId="0CBB7C62"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Skills and Competencies</w:t>
      </w:r>
    </w:p>
    <w:p w:rsidRPr="00CA009E" w:rsidR="004D2D3A" w:rsidP="004D2D3A" w:rsidRDefault="001A1714" w14:paraId="0F9F7FF0" w14:textId="77777777">
      <w:pPr>
        <w:pStyle w:val="ListParagraph"/>
        <w:numPr>
          <w:ilvl w:val="0"/>
          <w:numId w:val="16"/>
        </w:numPr>
        <w:rPr>
          <w:rFonts w:ascii="Poppins" w:hAnsi="Poppins"/>
          <w:sz w:val="20"/>
          <w:szCs w:val="20"/>
        </w:rPr>
      </w:pPr>
      <w:r w:rsidRPr="00CA009E">
        <w:rPr>
          <w:rFonts w:ascii="Poppins" w:hAnsi="Poppins"/>
          <w:sz w:val="20"/>
          <w:szCs w:val="20"/>
        </w:rPr>
        <w:t xml:space="preserve">Excellent </w:t>
      </w:r>
      <w:proofErr w:type="spellStart"/>
      <w:r w:rsidRPr="00CA009E">
        <w:rPr>
          <w:rFonts w:ascii="Poppins" w:hAnsi="Poppins"/>
          <w:sz w:val="20"/>
          <w:szCs w:val="20"/>
        </w:rPr>
        <w:t>org</w:t>
      </w:r>
      <w:r w:rsidRPr="00CA009E" w:rsidR="004D2D3A">
        <w:rPr>
          <w:rFonts w:ascii="Poppins" w:hAnsi="Poppins"/>
          <w:sz w:val="20"/>
          <w:szCs w:val="20"/>
        </w:rPr>
        <w:t>anisation</w:t>
      </w:r>
      <w:proofErr w:type="spellEnd"/>
      <w:r w:rsidRPr="00CA009E" w:rsidR="004D2D3A">
        <w:rPr>
          <w:rFonts w:ascii="Poppins" w:hAnsi="Poppins"/>
          <w:sz w:val="20"/>
          <w:szCs w:val="20"/>
        </w:rPr>
        <w:t xml:space="preserve"> and time management.</w:t>
      </w:r>
    </w:p>
    <w:p w:rsidRPr="00CA009E" w:rsidR="004D2D3A" w:rsidP="004D2D3A" w:rsidRDefault="001A1714" w14:paraId="74FBE6D6" w14:textId="77777777">
      <w:pPr>
        <w:pStyle w:val="ListParagraph"/>
        <w:numPr>
          <w:ilvl w:val="0"/>
          <w:numId w:val="16"/>
        </w:numPr>
        <w:rPr>
          <w:rFonts w:ascii="Poppins" w:hAnsi="Poppins"/>
          <w:sz w:val="20"/>
          <w:szCs w:val="20"/>
        </w:rPr>
      </w:pPr>
      <w:r w:rsidRPr="00CA009E">
        <w:rPr>
          <w:rFonts w:ascii="Poppins" w:hAnsi="Poppins"/>
          <w:sz w:val="20"/>
          <w:szCs w:val="20"/>
        </w:rPr>
        <w:t xml:space="preserve"> Strong cr</w:t>
      </w:r>
      <w:r w:rsidRPr="00CA009E" w:rsidR="004D2D3A">
        <w:rPr>
          <w:rFonts w:ascii="Poppins" w:hAnsi="Poppins"/>
          <w:sz w:val="20"/>
          <w:szCs w:val="20"/>
        </w:rPr>
        <w:t>eativity and visual awareness.</w:t>
      </w:r>
    </w:p>
    <w:p w:rsidRPr="00CA009E" w:rsidR="004D2D3A" w:rsidP="004D2D3A" w:rsidRDefault="001A1714" w14:paraId="7ED398F9" w14:textId="77777777">
      <w:pPr>
        <w:pStyle w:val="ListParagraph"/>
        <w:numPr>
          <w:ilvl w:val="0"/>
          <w:numId w:val="16"/>
        </w:numPr>
        <w:rPr>
          <w:rFonts w:ascii="Poppins" w:hAnsi="Poppins"/>
          <w:sz w:val="20"/>
          <w:szCs w:val="20"/>
        </w:rPr>
      </w:pPr>
      <w:r w:rsidRPr="00CA009E">
        <w:rPr>
          <w:rFonts w:ascii="Poppins" w:hAnsi="Poppins"/>
          <w:sz w:val="20"/>
          <w:szCs w:val="20"/>
        </w:rPr>
        <w:t xml:space="preserve"> Proficiency in Microsoft Offi</w:t>
      </w:r>
      <w:r w:rsidRPr="00CA009E" w:rsidR="004D2D3A">
        <w:rPr>
          <w:rFonts w:ascii="Poppins" w:hAnsi="Poppins"/>
          <w:sz w:val="20"/>
          <w:szCs w:val="20"/>
        </w:rPr>
        <w:t>ce and basic design platforms.</w:t>
      </w:r>
    </w:p>
    <w:p w:rsidRPr="00CA009E" w:rsidR="004D2D3A" w:rsidP="004D2D3A" w:rsidRDefault="001A1714" w14:paraId="16A084C4" w14:textId="77777777">
      <w:pPr>
        <w:pStyle w:val="ListParagraph"/>
        <w:numPr>
          <w:ilvl w:val="0"/>
          <w:numId w:val="16"/>
        </w:numPr>
        <w:rPr>
          <w:rFonts w:ascii="Poppins" w:hAnsi="Poppins"/>
          <w:sz w:val="20"/>
          <w:szCs w:val="20"/>
        </w:rPr>
      </w:pPr>
      <w:r w:rsidRPr="00CA009E">
        <w:rPr>
          <w:rFonts w:ascii="Poppins" w:hAnsi="Poppins"/>
          <w:sz w:val="20"/>
          <w:szCs w:val="20"/>
        </w:rPr>
        <w:t xml:space="preserve"> Ability to work both inde</w:t>
      </w:r>
      <w:r w:rsidRPr="00CA009E" w:rsidR="004D2D3A">
        <w:rPr>
          <w:rFonts w:ascii="Poppins" w:hAnsi="Poppins"/>
          <w:sz w:val="20"/>
          <w:szCs w:val="20"/>
        </w:rPr>
        <w:t>pendently and collaboratively.</w:t>
      </w:r>
    </w:p>
    <w:p w:rsidRPr="00CA009E" w:rsidR="00A06C06" w:rsidP="004D2D3A" w:rsidRDefault="001A1714" w14:paraId="271213DE" w14:textId="77777777">
      <w:pPr>
        <w:pStyle w:val="ListParagraph"/>
        <w:numPr>
          <w:ilvl w:val="0"/>
          <w:numId w:val="16"/>
        </w:numPr>
        <w:rPr>
          <w:rFonts w:ascii="Poppins" w:hAnsi="Poppins"/>
          <w:sz w:val="20"/>
          <w:szCs w:val="20"/>
        </w:rPr>
      </w:pPr>
      <w:r w:rsidRPr="00CA009E">
        <w:rPr>
          <w:rFonts w:ascii="Poppins" w:hAnsi="Poppins"/>
          <w:sz w:val="20"/>
          <w:szCs w:val="20"/>
        </w:rPr>
        <w:t xml:space="preserve"> Enthusiasm to learn hospitality branding and communication practices.</w:t>
      </w:r>
    </w:p>
    <w:p w:rsidRPr="00CA009E" w:rsidR="004D2D3A" w:rsidRDefault="004D2D3A" w14:paraId="7B90FC1E" w14:textId="77777777">
      <w:pPr>
        <w:pStyle w:val="Heading2"/>
        <w:rPr>
          <w:rFonts w:ascii="Poppins" w:hAnsi="Poppins" w:cs="Poppins" w:eastAsiaTheme="minorHAnsi"/>
          <w:color w:val="B48F49"/>
          <w:kern w:val="2"/>
          <w:sz w:val="20"/>
          <w:szCs w:val="20"/>
          <w:lang w:val="en-AU"/>
          <w14:ligatures w14:val="standardContextual"/>
        </w:rPr>
      </w:pPr>
    </w:p>
    <w:p w:rsidRPr="00CA009E" w:rsidR="004D2D3A" w:rsidRDefault="004D2D3A" w14:paraId="04250E40" w14:textId="77777777">
      <w:pPr>
        <w:pStyle w:val="Heading2"/>
        <w:rPr>
          <w:rFonts w:ascii="Poppins" w:hAnsi="Poppins" w:cs="Poppins" w:eastAsiaTheme="minorHAnsi"/>
          <w:color w:val="B48F49"/>
          <w:kern w:val="2"/>
          <w:sz w:val="20"/>
          <w:szCs w:val="20"/>
          <w:lang w:val="en-AU"/>
          <w14:ligatures w14:val="standardContextual"/>
        </w:rPr>
      </w:pPr>
    </w:p>
    <w:p w:rsidRPr="00CA009E" w:rsidR="004D2D3A" w:rsidRDefault="004D2D3A" w14:paraId="1CA070C3" w14:textId="77777777">
      <w:pPr>
        <w:pStyle w:val="Heading2"/>
        <w:rPr>
          <w:rFonts w:ascii="Poppins" w:hAnsi="Poppins" w:cs="Poppins" w:eastAsiaTheme="minorHAnsi"/>
          <w:color w:val="B48F49"/>
          <w:kern w:val="2"/>
          <w:sz w:val="20"/>
          <w:szCs w:val="20"/>
          <w:lang w:val="en-AU"/>
          <w14:ligatures w14:val="standardContextual"/>
        </w:rPr>
      </w:pPr>
    </w:p>
    <w:p w:rsidRPr="00CA009E" w:rsidR="00A06C06" w:rsidP="5AA7E690" w:rsidRDefault="001A1714" w14:paraId="3B29D6D7" w14:textId="142A3B23">
      <w:pPr>
        <w:pStyle w:val="Heading2"/>
        <w:rPr>
          <w:rFonts w:ascii="Poppins" w:hAnsi="Poppins" w:eastAsia="Cambria" w:cs="Poppins" w:eastAsiaTheme="minorAscii"/>
          <w:color w:val="B48F49"/>
          <w:sz w:val="20"/>
          <w:szCs w:val="20"/>
          <w:lang w:val="en-AU"/>
        </w:rPr>
      </w:pPr>
    </w:p>
    <w:p w:rsidRPr="00CA009E" w:rsidR="00A06C06" w:rsidP="5AA7E690" w:rsidRDefault="001A1714" w14:paraId="5212B591" w14:textId="77777777">
      <w:pPr>
        <w:pStyle w:val="Heading2"/>
        <w:rPr>
          <w:rFonts w:ascii="Poppins" w:hAnsi="Poppins" w:eastAsia="Cambria" w:cs="Poppins" w:eastAsiaTheme="minorAscii"/>
          <w:color w:val="B48F49"/>
          <w:kern w:val="2"/>
          <w:sz w:val="20"/>
          <w:szCs w:val="20"/>
          <w:lang w:val="en-AU"/>
          <w14:ligatures w14:val="standardContextual"/>
        </w:rPr>
      </w:pPr>
      <w:r w:rsidRPr="5AA7E690" w:rsidR="001A1714">
        <w:rPr>
          <w:rFonts w:ascii="Poppins" w:hAnsi="Poppins" w:eastAsia="Cambria" w:cs="Poppins" w:eastAsiaTheme="minorAscii"/>
          <w:color w:val="B48F49"/>
          <w:kern w:val="2"/>
          <w:sz w:val="20"/>
          <w:szCs w:val="20"/>
          <w:lang w:val="en-AU"/>
          <w14:ligatures w14:val="standardContextual"/>
        </w:rPr>
        <w:t>Working Conditions</w:t>
      </w:r>
    </w:p>
    <w:p w:rsidRPr="00CA009E" w:rsidR="00A06C06" w:rsidRDefault="001A1714" w14:paraId="32CC5584" w14:textId="77777777">
      <w:pPr>
        <w:rPr>
          <w:rFonts w:ascii="Poppins" w:hAnsi="Poppins"/>
          <w:sz w:val="20"/>
          <w:szCs w:val="20"/>
        </w:rPr>
      </w:pPr>
      <w:r w:rsidRPr="00CA009E">
        <w:rPr>
          <w:rFonts w:ascii="Poppins" w:hAnsi="Poppins"/>
          <w:sz w:val="20"/>
          <w:szCs w:val="20"/>
        </w:rPr>
        <w:t>This internship is based at Grand Royale Group’s head office in Gold Coast, Queensland, with occasional travel to hospitality venues for content creation or event promotion. The role may require flexible hours depending on campaign or event schedules.</w:t>
      </w:r>
    </w:p>
    <w:p w:rsidRPr="00CA009E" w:rsidR="00A06C06" w:rsidRDefault="001A1714" w14:paraId="63F97AA0"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Key Performance Indicators (KPIs)</w:t>
      </w:r>
    </w:p>
    <w:p w:rsidRPr="00CA009E" w:rsidR="004D2D3A" w:rsidP="004D2D3A" w:rsidRDefault="001A1714" w14:paraId="74E22583" w14:textId="77777777">
      <w:pPr>
        <w:pStyle w:val="ListParagraph"/>
        <w:numPr>
          <w:ilvl w:val="0"/>
          <w:numId w:val="17"/>
        </w:numPr>
        <w:rPr>
          <w:rFonts w:ascii="Poppins" w:hAnsi="Poppins"/>
          <w:sz w:val="20"/>
          <w:szCs w:val="20"/>
        </w:rPr>
      </w:pPr>
      <w:r w:rsidRPr="00CA009E">
        <w:rPr>
          <w:rFonts w:ascii="Poppins" w:hAnsi="Poppins"/>
          <w:sz w:val="20"/>
          <w:szCs w:val="20"/>
        </w:rPr>
        <w:t>Content Accuracy and Br</w:t>
      </w:r>
      <w:r w:rsidRPr="00CA009E" w:rsidR="004D2D3A">
        <w:rPr>
          <w:rFonts w:ascii="Poppins" w:hAnsi="Poppins"/>
          <w:sz w:val="20"/>
          <w:szCs w:val="20"/>
        </w:rPr>
        <w:t>and Compliance (target: 100%).</w:t>
      </w:r>
    </w:p>
    <w:p w:rsidRPr="00CA009E" w:rsidR="004D2D3A" w:rsidP="004D2D3A" w:rsidRDefault="001A1714" w14:paraId="22C6072E" w14:textId="77777777">
      <w:pPr>
        <w:pStyle w:val="ListParagraph"/>
        <w:numPr>
          <w:ilvl w:val="0"/>
          <w:numId w:val="17"/>
        </w:numPr>
        <w:rPr>
          <w:rFonts w:ascii="Poppins" w:hAnsi="Poppins"/>
          <w:sz w:val="20"/>
          <w:szCs w:val="20"/>
        </w:rPr>
      </w:pPr>
      <w:r w:rsidRPr="00CA009E">
        <w:rPr>
          <w:rFonts w:ascii="Poppins" w:hAnsi="Poppins"/>
          <w:sz w:val="20"/>
          <w:szCs w:val="20"/>
        </w:rPr>
        <w:t xml:space="preserve"> Social Media Engagement Growth (ta</w:t>
      </w:r>
      <w:r w:rsidRPr="00CA009E" w:rsidR="004D2D3A">
        <w:rPr>
          <w:rFonts w:ascii="Poppins" w:hAnsi="Poppins"/>
          <w:sz w:val="20"/>
          <w:szCs w:val="20"/>
        </w:rPr>
        <w:t>rget: monthly increase ≥ 10%).</w:t>
      </w:r>
    </w:p>
    <w:p w:rsidRPr="00CA009E" w:rsidR="004D2D3A" w:rsidP="004D2D3A" w:rsidRDefault="001A1714" w14:paraId="220E3B77" w14:textId="77777777">
      <w:pPr>
        <w:pStyle w:val="ListParagraph"/>
        <w:numPr>
          <w:ilvl w:val="0"/>
          <w:numId w:val="17"/>
        </w:numPr>
        <w:rPr>
          <w:rFonts w:ascii="Poppins" w:hAnsi="Poppins"/>
          <w:sz w:val="20"/>
          <w:szCs w:val="20"/>
        </w:rPr>
      </w:pPr>
      <w:r w:rsidRPr="00CA009E">
        <w:rPr>
          <w:rFonts w:ascii="Poppins" w:hAnsi="Poppins"/>
          <w:sz w:val="20"/>
          <w:szCs w:val="20"/>
        </w:rPr>
        <w:t xml:space="preserve"> Campaign Support and Delivery Timeline</w:t>
      </w:r>
      <w:r w:rsidRPr="00CA009E" w:rsidR="004D2D3A">
        <w:rPr>
          <w:rFonts w:ascii="Poppins" w:hAnsi="Poppins"/>
          <w:sz w:val="20"/>
          <w:szCs w:val="20"/>
        </w:rPr>
        <w:t>ss (target: 100% on schedule).</w:t>
      </w:r>
    </w:p>
    <w:p w:rsidRPr="00CA009E" w:rsidR="004D2D3A" w:rsidP="004D2D3A" w:rsidRDefault="001A1714" w14:paraId="170C1036" w14:textId="77777777">
      <w:pPr>
        <w:pStyle w:val="ListParagraph"/>
        <w:numPr>
          <w:ilvl w:val="0"/>
          <w:numId w:val="17"/>
        </w:numPr>
        <w:rPr>
          <w:rFonts w:ascii="Poppins" w:hAnsi="Poppins"/>
          <w:sz w:val="20"/>
          <w:szCs w:val="20"/>
        </w:rPr>
      </w:pPr>
      <w:r w:rsidRPr="00CA009E">
        <w:rPr>
          <w:rFonts w:ascii="Poppins" w:hAnsi="Poppins"/>
          <w:sz w:val="20"/>
          <w:szCs w:val="20"/>
        </w:rPr>
        <w:t xml:space="preserve"> Response Rate to Online Enquiries or Commen</w:t>
      </w:r>
      <w:r w:rsidRPr="00CA009E" w:rsidR="004D2D3A">
        <w:rPr>
          <w:rFonts w:ascii="Poppins" w:hAnsi="Poppins"/>
          <w:sz w:val="20"/>
          <w:szCs w:val="20"/>
        </w:rPr>
        <w:t>ts (target: ≤ 1 hour average).</w:t>
      </w:r>
    </w:p>
    <w:p w:rsidRPr="00CA009E" w:rsidR="004D2D3A" w:rsidP="004D2D3A" w:rsidRDefault="001A1714" w14:paraId="44D6A223" w14:textId="77777777">
      <w:pPr>
        <w:pStyle w:val="ListParagraph"/>
        <w:numPr>
          <w:ilvl w:val="0"/>
          <w:numId w:val="17"/>
        </w:numPr>
        <w:rPr>
          <w:rFonts w:ascii="Poppins" w:hAnsi="Poppins"/>
          <w:sz w:val="20"/>
          <w:szCs w:val="20"/>
        </w:rPr>
      </w:pPr>
      <w:r w:rsidRPr="00CA009E">
        <w:rPr>
          <w:rFonts w:ascii="Poppins" w:hAnsi="Poppins"/>
          <w:sz w:val="20"/>
          <w:szCs w:val="20"/>
        </w:rPr>
        <w:t xml:space="preserve"> Marketing Report and Analytics C</w:t>
      </w:r>
      <w:r w:rsidRPr="00CA009E" w:rsidR="004D2D3A">
        <w:rPr>
          <w:rFonts w:ascii="Poppins" w:hAnsi="Poppins"/>
          <w:sz w:val="20"/>
          <w:szCs w:val="20"/>
        </w:rPr>
        <w:t>ompletion Rate (target: 100%).</w:t>
      </w:r>
    </w:p>
    <w:p w:rsidRPr="00CA009E" w:rsidR="00A06C06" w:rsidP="004D2D3A" w:rsidRDefault="001A1714" w14:paraId="7916ED3B" w14:textId="77777777">
      <w:pPr>
        <w:pStyle w:val="ListParagraph"/>
        <w:numPr>
          <w:ilvl w:val="0"/>
          <w:numId w:val="17"/>
        </w:numPr>
        <w:rPr>
          <w:rFonts w:ascii="Poppins" w:hAnsi="Poppins"/>
          <w:sz w:val="20"/>
          <w:szCs w:val="20"/>
        </w:rPr>
      </w:pPr>
      <w:r w:rsidRPr="00CA009E">
        <w:rPr>
          <w:rFonts w:ascii="Poppins" w:hAnsi="Poppins"/>
          <w:sz w:val="20"/>
          <w:szCs w:val="20"/>
        </w:rPr>
        <w:t xml:space="preserve"> Creativity and Initiative Rating (target: positive evaluation from supervisor ≥ 90%).</w:t>
      </w:r>
    </w:p>
    <w:p w:rsidRPr="00CA009E" w:rsidR="00A06C06" w:rsidRDefault="001A1714" w14:paraId="7F97EC70" w14:textId="77777777">
      <w:pPr>
        <w:pStyle w:val="Heading2"/>
        <w:rPr>
          <w:rFonts w:ascii="Poppins" w:hAnsi="Poppins" w:cs="Poppins" w:eastAsiaTheme="minorHAnsi"/>
          <w:color w:val="B48F49"/>
          <w:kern w:val="2"/>
          <w:sz w:val="20"/>
          <w:szCs w:val="20"/>
          <w:lang w:val="en-AU"/>
          <w14:ligatures w14:val="standardContextual"/>
        </w:rPr>
      </w:pPr>
      <w:r w:rsidRPr="00CA009E">
        <w:rPr>
          <w:rFonts w:ascii="Poppins" w:hAnsi="Poppins" w:cs="Poppins" w:eastAsiaTheme="minorHAnsi"/>
          <w:color w:val="B48F49"/>
          <w:kern w:val="2"/>
          <w:sz w:val="20"/>
          <w:szCs w:val="20"/>
          <w:lang w:val="en-AU"/>
          <w14:ligatures w14:val="standardContextual"/>
        </w:rPr>
        <w:t>Company Values and Culture</w:t>
      </w:r>
    </w:p>
    <w:p w:rsidR="00185A9F" w:rsidP="00185A9F" w:rsidRDefault="001A1714" w14:paraId="02567635" w14:textId="77777777">
      <w:pPr>
        <w:rPr>
          <w:rFonts w:ascii="Poppins" w:hAnsi="Poppins"/>
          <w:sz w:val="20"/>
          <w:szCs w:val="20"/>
        </w:rPr>
      </w:pPr>
      <w:r w:rsidRPr="00CA009E">
        <w:rPr>
          <w:rFonts w:ascii="Poppins" w:hAnsi="Poppins"/>
          <w:sz w:val="20"/>
          <w:szCs w:val="20"/>
        </w:rPr>
        <w:t>Grand Royale Group values creativity, innovation, and collaboration. The marketing department fosters an environment that encourages fresh ideas, cross-team cooperation, and growth opportunities for interns passionate about hospitality marketing.</w:t>
      </w:r>
    </w:p>
    <w:p w:rsidRPr="00D9504D" w:rsidR="00185A9F" w:rsidRDefault="001A1714" w14:paraId="4A0189EC" w14:textId="77777777">
      <w:pPr>
        <w:rPr>
          <w:rFonts w:ascii="Poppins" w:hAnsi="Poppins"/>
          <w:b/>
          <w:bCs/>
          <w:sz w:val="20"/>
          <w:szCs w:val="20"/>
        </w:rPr>
      </w:pPr>
      <w:r w:rsidRPr="00D9504D">
        <w:rPr>
          <w:rFonts w:ascii="Poppins" w:hAnsi="Poppins" w:cs="Poppins" w:eastAsiaTheme="minorHAnsi"/>
          <w:b/>
          <w:bCs/>
          <w:color w:val="B48F49"/>
          <w:kern w:val="2"/>
          <w:sz w:val="20"/>
          <w:szCs w:val="20"/>
          <w:lang w:val="en-AU"/>
          <w14:ligatures w14:val="standardContextual"/>
        </w:rPr>
        <w:t>Career Path</w:t>
      </w:r>
    </w:p>
    <w:p w:rsidRPr="00CA009E" w:rsidR="00A06C06" w:rsidRDefault="001A1714" w14:paraId="38150531" w14:textId="77777777">
      <w:pPr>
        <w:rPr>
          <w:rFonts w:ascii="Poppins" w:hAnsi="Poppins"/>
          <w:sz w:val="20"/>
          <w:szCs w:val="20"/>
        </w:rPr>
      </w:pPr>
      <w:r w:rsidRPr="00CA009E">
        <w:rPr>
          <w:rFonts w:ascii="Poppins" w:hAnsi="Poppins"/>
          <w:sz w:val="20"/>
          <w:szCs w:val="20"/>
        </w:rPr>
        <w:t>This internship offers opportunities to progress into positions such as Marketing Assistant, Social Media Coordinator, or Communications Executive within Grand Royale Group or other premium hospitality brands.</w:t>
      </w:r>
    </w:p>
    <w:sectPr w:rsidRPr="00CA009E" w:rsidR="00A06C06"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1760D" w:rsidP="004D2D3A" w:rsidRDefault="0071760D" w14:paraId="3AC79187" w14:textId="77777777">
      <w:pPr>
        <w:spacing w:after="0" w:line="240" w:lineRule="auto"/>
      </w:pPr>
      <w:r>
        <w:separator/>
      </w:r>
    </w:p>
  </w:endnote>
  <w:endnote w:type="continuationSeparator" w:id="0">
    <w:p w:rsidR="0071760D" w:rsidP="004D2D3A" w:rsidRDefault="0071760D" w14:paraId="081D0CF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Poppins">
    <w:altName w:val="Courier New"/>
    <w:panose1 w:val="00000500000000000000"/>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1760D" w:rsidP="004D2D3A" w:rsidRDefault="0071760D" w14:paraId="2BC2F6AB" w14:textId="77777777">
      <w:pPr>
        <w:spacing w:after="0" w:line="240" w:lineRule="auto"/>
      </w:pPr>
      <w:r>
        <w:separator/>
      </w:r>
    </w:p>
  </w:footnote>
  <w:footnote w:type="continuationSeparator" w:id="0">
    <w:p w:rsidR="0071760D" w:rsidP="004D2D3A" w:rsidRDefault="0071760D" w14:paraId="010FA9D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4D2D3A" w:rsidRDefault="004D2D3A" w14:paraId="71ED9DC9" w14:textId="77777777">
    <w:pPr>
      <w:pStyle w:val="Header"/>
    </w:pPr>
    <w:r>
      <w:rPr>
        <w:noProof/>
      </w:rPr>
      <w:drawing>
        <wp:anchor distT="0" distB="0" distL="114300" distR="114300" simplePos="0" relativeHeight="251659264" behindDoc="1" locked="0" layoutInCell="1" allowOverlap="1" wp14:anchorId="3CE51CD8" wp14:editId="3C905446">
          <wp:simplePos x="0" y="0"/>
          <wp:positionH relativeFrom="column">
            <wp:posOffset>-1127234</wp:posOffset>
          </wp:positionH>
          <wp:positionV relativeFrom="paragraph">
            <wp:posOffset>-441434</wp:posOffset>
          </wp:positionV>
          <wp:extent cx="7740868" cy="10688595"/>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2137" cy="10690347"/>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C7638AA"/>
    <w:multiLevelType w:val="hybridMultilevel"/>
    <w:tmpl w:val="45CC2FBA"/>
    <w:lvl w:ilvl="0" w:tplc="8FDE9E34">
      <w:start w:val="1"/>
      <w:numFmt w:val="bullet"/>
      <w:lvlText w:val=""/>
      <w:lvlJc w:val="left"/>
      <w:pPr>
        <w:ind w:left="839" w:hanging="360"/>
      </w:pPr>
      <w:rPr>
        <w:rFonts w:hint="default" w:ascii="Symbol" w:hAnsi="Symbol"/>
        <w:color w:val="B48F49"/>
      </w:rPr>
    </w:lvl>
    <w:lvl w:ilvl="1" w:tplc="04090003" w:tentative="1">
      <w:start w:val="1"/>
      <w:numFmt w:val="bullet"/>
      <w:lvlText w:val="o"/>
      <w:lvlJc w:val="left"/>
      <w:pPr>
        <w:ind w:left="1559" w:hanging="360"/>
      </w:pPr>
      <w:rPr>
        <w:rFonts w:hint="default" w:ascii="Courier New" w:hAnsi="Courier New" w:cs="Courier New"/>
      </w:rPr>
    </w:lvl>
    <w:lvl w:ilvl="2" w:tplc="04090005" w:tentative="1">
      <w:start w:val="1"/>
      <w:numFmt w:val="bullet"/>
      <w:lvlText w:val=""/>
      <w:lvlJc w:val="left"/>
      <w:pPr>
        <w:ind w:left="2279" w:hanging="360"/>
      </w:pPr>
      <w:rPr>
        <w:rFonts w:hint="default" w:ascii="Wingdings" w:hAnsi="Wingdings"/>
      </w:rPr>
    </w:lvl>
    <w:lvl w:ilvl="3" w:tplc="04090001" w:tentative="1">
      <w:start w:val="1"/>
      <w:numFmt w:val="bullet"/>
      <w:lvlText w:val=""/>
      <w:lvlJc w:val="left"/>
      <w:pPr>
        <w:ind w:left="2999" w:hanging="360"/>
      </w:pPr>
      <w:rPr>
        <w:rFonts w:hint="default" w:ascii="Symbol" w:hAnsi="Symbol"/>
      </w:rPr>
    </w:lvl>
    <w:lvl w:ilvl="4" w:tplc="04090003" w:tentative="1">
      <w:start w:val="1"/>
      <w:numFmt w:val="bullet"/>
      <w:lvlText w:val="o"/>
      <w:lvlJc w:val="left"/>
      <w:pPr>
        <w:ind w:left="3719" w:hanging="360"/>
      </w:pPr>
      <w:rPr>
        <w:rFonts w:hint="default" w:ascii="Courier New" w:hAnsi="Courier New" w:cs="Courier New"/>
      </w:rPr>
    </w:lvl>
    <w:lvl w:ilvl="5" w:tplc="04090005" w:tentative="1">
      <w:start w:val="1"/>
      <w:numFmt w:val="bullet"/>
      <w:lvlText w:val=""/>
      <w:lvlJc w:val="left"/>
      <w:pPr>
        <w:ind w:left="4439" w:hanging="360"/>
      </w:pPr>
      <w:rPr>
        <w:rFonts w:hint="default" w:ascii="Wingdings" w:hAnsi="Wingdings"/>
      </w:rPr>
    </w:lvl>
    <w:lvl w:ilvl="6" w:tplc="04090001" w:tentative="1">
      <w:start w:val="1"/>
      <w:numFmt w:val="bullet"/>
      <w:lvlText w:val=""/>
      <w:lvlJc w:val="left"/>
      <w:pPr>
        <w:ind w:left="5159" w:hanging="360"/>
      </w:pPr>
      <w:rPr>
        <w:rFonts w:hint="default" w:ascii="Symbol" w:hAnsi="Symbol"/>
      </w:rPr>
    </w:lvl>
    <w:lvl w:ilvl="7" w:tplc="04090003" w:tentative="1">
      <w:start w:val="1"/>
      <w:numFmt w:val="bullet"/>
      <w:lvlText w:val="o"/>
      <w:lvlJc w:val="left"/>
      <w:pPr>
        <w:ind w:left="5879" w:hanging="360"/>
      </w:pPr>
      <w:rPr>
        <w:rFonts w:hint="default" w:ascii="Courier New" w:hAnsi="Courier New" w:cs="Courier New"/>
      </w:rPr>
    </w:lvl>
    <w:lvl w:ilvl="8" w:tplc="04090005" w:tentative="1">
      <w:start w:val="1"/>
      <w:numFmt w:val="bullet"/>
      <w:lvlText w:val=""/>
      <w:lvlJc w:val="left"/>
      <w:pPr>
        <w:ind w:left="6599" w:hanging="360"/>
      </w:pPr>
      <w:rPr>
        <w:rFonts w:hint="default" w:ascii="Wingdings" w:hAnsi="Wingdings"/>
      </w:rPr>
    </w:lvl>
  </w:abstractNum>
  <w:abstractNum w:abstractNumId="10" w15:restartNumberingAfterBreak="0">
    <w:nsid w:val="0D58278F"/>
    <w:multiLevelType w:val="hybridMultilevel"/>
    <w:tmpl w:val="C540AB08"/>
    <w:lvl w:ilvl="0" w:tplc="8FDE9E34">
      <w:start w:val="1"/>
      <w:numFmt w:val="bullet"/>
      <w:lvlText w:val=""/>
      <w:lvlJc w:val="left"/>
      <w:pPr>
        <w:ind w:left="839" w:hanging="360"/>
      </w:pPr>
      <w:rPr>
        <w:rFonts w:hint="default" w:ascii="Symbol" w:hAnsi="Symbol"/>
        <w:color w:val="B48F49"/>
      </w:rPr>
    </w:lvl>
    <w:lvl w:ilvl="1" w:tplc="04090003" w:tentative="1">
      <w:start w:val="1"/>
      <w:numFmt w:val="bullet"/>
      <w:lvlText w:val="o"/>
      <w:lvlJc w:val="left"/>
      <w:pPr>
        <w:ind w:left="1559" w:hanging="360"/>
      </w:pPr>
      <w:rPr>
        <w:rFonts w:hint="default" w:ascii="Courier New" w:hAnsi="Courier New" w:cs="Courier New"/>
      </w:rPr>
    </w:lvl>
    <w:lvl w:ilvl="2" w:tplc="04090005" w:tentative="1">
      <w:start w:val="1"/>
      <w:numFmt w:val="bullet"/>
      <w:lvlText w:val=""/>
      <w:lvlJc w:val="left"/>
      <w:pPr>
        <w:ind w:left="2279" w:hanging="360"/>
      </w:pPr>
      <w:rPr>
        <w:rFonts w:hint="default" w:ascii="Wingdings" w:hAnsi="Wingdings"/>
      </w:rPr>
    </w:lvl>
    <w:lvl w:ilvl="3" w:tplc="04090001" w:tentative="1">
      <w:start w:val="1"/>
      <w:numFmt w:val="bullet"/>
      <w:lvlText w:val=""/>
      <w:lvlJc w:val="left"/>
      <w:pPr>
        <w:ind w:left="2999" w:hanging="360"/>
      </w:pPr>
      <w:rPr>
        <w:rFonts w:hint="default" w:ascii="Symbol" w:hAnsi="Symbol"/>
      </w:rPr>
    </w:lvl>
    <w:lvl w:ilvl="4" w:tplc="04090003" w:tentative="1">
      <w:start w:val="1"/>
      <w:numFmt w:val="bullet"/>
      <w:lvlText w:val="o"/>
      <w:lvlJc w:val="left"/>
      <w:pPr>
        <w:ind w:left="3719" w:hanging="360"/>
      </w:pPr>
      <w:rPr>
        <w:rFonts w:hint="default" w:ascii="Courier New" w:hAnsi="Courier New" w:cs="Courier New"/>
      </w:rPr>
    </w:lvl>
    <w:lvl w:ilvl="5" w:tplc="04090005" w:tentative="1">
      <w:start w:val="1"/>
      <w:numFmt w:val="bullet"/>
      <w:lvlText w:val=""/>
      <w:lvlJc w:val="left"/>
      <w:pPr>
        <w:ind w:left="4439" w:hanging="360"/>
      </w:pPr>
      <w:rPr>
        <w:rFonts w:hint="default" w:ascii="Wingdings" w:hAnsi="Wingdings"/>
      </w:rPr>
    </w:lvl>
    <w:lvl w:ilvl="6" w:tplc="04090001" w:tentative="1">
      <w:start w:val="1"/>
      <w:numFmt w:val="bullet"/>
      <w:lvlText w:val=""/>
      <w:lvlJc w:val="left"/>
      <w:pPr>
        <w:ind w:left="5159" w:hanging="360"/>
      </w:pPr>
      <w:rPr>
        <w:rFonts w:hint="default" w:ascii="Symbol" w:hAnsi="Symbol"/>
      </w:rPr>
    </w:lvl>
    <w:lvl w:ilvl="7" w:tplc="04090003" w:tentative="1">
      <w:start w:val="1"/>
      <w:numFmt w:val="bullet"/>
      <w:lvlText w:val="o"/>
      <w:lvlJc w:val="left"/>
      <w:pPr>
        <w:ind w:left="5879" w:hanging="360"/>
      </w:pPr>
      <w:rPr>
        <w:rFonts w:hint="default" w:ascii="Courier New" w:hAnsi="Courier New" w:cs="Courier New"/>
      </w:rPr>
    </w:lvl>
    <w:lvl w:ilvl="8" w:tplc="04090005" w:tentative="1">
      <w:start w:val="1"/>
      <w:numFmt w:val="bullet"/>
      <w:lvlText w:val=""/>
      <w:lvlJc w:val="left"/>
      <w:pPr>
        <w:ind w:left="6599" w:hanging="360"/>
      </w:pPr>
      <w:rPr>
        <w:rFonts w:hint="default" w:ascii="Wingdings" w:hAnsi="Wingdings"/>
      </w:rPr>
    </w:lvl>
  </w:abstractNum>
  <w:abstractNum w:abstractNumId="11" w15:restartNumberingAfterBreak="0">
    <w:nsid w:val="23CD2ED5"/>
    <w:multiLevelType w:val="hybridMultilevel"/>
    <w:tmpl w:val="C19E7B36"/>
    <w:lvl w:ilvl="0" w:tplc="8FDE9E34">
      <w:start w:val="1"/>
      <w:numFmt w:val="bullet"/>
      <w:lvlText w:val=""/>
      <w:lvlJc w:val="left"/>
      <w:pPr>
        <w:ind w:left="839" w:hanging="360"/>
      </w:pPr>
      <w:rPr>
        <w:rFonts w:hint="default" w:ascii="Symbol" w:hAnsi="Symbol"/>
        <w:color w:val="B48F49"/>
      </w:rPr>
    </w:lvl>
    <w:lvl w:ilvl="1" w:tplc="04090003" w:tentative="1">
      <w:start w:val="1"/>
      <w:numFmt w:val="bullet"/>
      <w:lvlText w:val="o"/>
      <w:lvlJc w:val="left"/>
      <w:pPr>
        <w:ind w:left="1559" w:hanging="360"/>
      </w:pPr>
      <w:rPr>
        <w:rFonts w:hint="default" w:ascii="Courier New" w:hAnsi="Courier New" w:cs="Courier New"/>
      </w:rPr>
    </w:lvl>
    <w:lvl w:ilvl="2" w:tplc="04090005" w:tentative="1">
      <w:start w:val="1"/>
      <w:numFmt w:val="bullet"/>
      <w:lvlText w:val=""/>
      <w:lvlJc w:val="left"/>
      <w:pPr>
        <w:ind w:left="2279" w:hanging="360"/>
      </w:pPr>
      <w:rPr>
        <w:rFonts w:hint="default" w:ascii="Wingdings" w:hAnsi="Wingdings"/>
      </w:rPr>
    </w:lvl>
    <w:lvl w:ilvl="3" w:tplc="04090001" w:tentative="1">
      <w:start w:val="1"/>
      <w:numFmt w:val="bullet"/>
      <w:lvlText w:val=""/>
      <w:lvlJc w:val="left"/>
      <w:pPr>
        <w:ind w:left="2999" w:hanging="360"/>
      </w:pPr>
      <w:rPr>
        <w:rFonts w:hint="default" w:ascii="Symbol" w:hAnsi="Symbol"/>
      </w:rPr>
    </w:lvl>
    <w:lvl w:ilvl="4" w:tplc="04090003" w:tentative="1">
      <w:start w:val="1"/>
      <w:numFmt w:val="bullet"/>
      <w:lvlText w:val="o"/>
      <w:lvlJc w:val="left"/>
      <w:pPr>
        <w:ind w:left="3719" w:hanging="360"/>
      </w:pPr>
      <w:rPr>
        <w:rFonts w:hint="default" w:ascii="Courier New" w:hAnsi="Courier New" w:cs="Courier New"/>
      </w:rPr>
    </w:lvl>
    <w:lvl w:ilvl="5" w:tplc="04090005" w:tentative="1">
      <w:start w:val="1"/>
      <w:numFmt w:val="bullet"/>
      <w:lvlText w:val=""/>
      <w:lvlJc w:val="left"/>
      <w:pPr>
        <w:ind w:left="4439" w:hanging="360"/>
      </w:pPr>
      <w:rPr>
        <w:rFonts w:hint="default" w:ascii="Wingdings" w:hAnsi="Wingdings"/>
      </w:rPr>
    </w:lvl>
    <w:lvl w:ilvl="6" w:tplc="04090001" w:tentative="1">
      <w:start w:val="1"/>
      <w:numFmt w:val="bullet"/>
      <w:lvlText w:val=""/>
      <w:lvlJc w:val="left"/>
      <w:pPr>
        <w:ind w:left="5159" w:hanging="360"/>
      </w:pPr>
      <w:rPr>
        <w:rFonts w:hint="default" w:ascii="Symbol" w:hAnsi="Symbol"/>
      </w:rPr>
    </w:lvl>
    <w:lvl w:ilvl="7" w:tplc="04090003" w:tentative="1">
      <w:start w:val="1"/>
      <w:numFmt w:val="bullet"/>
      <w:lvlText w:val="o"/>
      <w:lvlJc w:val="left"/>
      <w:pPr>
        <w:ind w:left="5879" w:hanging="360"/>
      </w:pPr>
      <w:rPr>
        <w:rFonts w:hint="default" w:ascii="Courier New" w:hAnsi="Courier New" w:cs="Courier New"/>
      </w:rPr>
    </w:lvl>
    <w:lvl w:ilvl="8" w:tplc="04090005" w:tentative="1">
      <w:start w:val="1"/>
      <w:numFmt w:val="bullet"/>
      <w:lvlText w:val=""/>
      <w:lvlJc w:val="left"/>
      <w:pPr>
        <w:ind w:left="6599" w:hanging="360"/>
      </w:pPr>
      <w:rPr>
        <w:rFonts w:hint="default" w:ascii="Wingdings" w:hAnsi="Wingdings"/>
      </w:rPr>
    </w:lvl>
  </w:abstractNum>
  <w:abstractNum w:abstractNumId="12" w15:restartNumberingAfterBreak="0">
    <w:nsid w:val="305F5A85"/>
    <w:multiLevelType w:val="hybridMultilevel"/>
    <w:tmpl w:val="B3962034"/>
    <w:lvl w:ilvl="0" w:tplc="8FDE9E34">
      <w:start w:val="1"/>
      <w:numFmt w:val="bullet"/>
      <w:lvlText w:val=""/>
      <w:lvlJc w:val="left"/>
      <w:pPr>
        <w:ind w:left="839" w:hanging="360"/>
      </w:pPr>
      <w:rPr>
        <w:rFonts w:hint="default" w:ascii="Symbol" w:hAnsi="Symbol"/>
        <w:color w:val="B48F49"/>
      </w:rPr>
    </w:lvl>
    <w:lvl w:ilvl="1" w:tplc="04090003" w:tentative="1">
      <w:start w:val="1"/>
      <w:numFmt w:val="bullet"/>
      <w:lvlText w:val="o"/>
      <w:lvlJc w:val="left"/>
      <w:pPr>
        <w:ind w:left="1559" w:hanging="360"/>
      </w:pPr>
      <w:rPr>
        <w:rFonts w:hint="default" w:ascii="Courier New" w:hAnsi="Courier New" w:cs="Courier New"/>
      </w:rPr>
    </w:lvl>
    <w:lvl w:ilvl="2" w:tplc="04090005" w:tentative="1">
      <w:start w:val="1"/>
      <w:numFmt w:val="bullet"/>
      <w:lvlText w:val=""/>
      <w:lvlJc w:val="left"/>
      <w:pPr>
        <w:ind w:left="2279" w:hanging="360"/>
      </w:pPr>
      <w:rPr>
        <w:rFonts w:hint="default" w:ascii="Wingdings" w:hAnsi="Wingdings"/>
      </w:rPr>
    </w:lvl>
    <w:lvl w:ilvl="3" w:tplc="04090001" w:tentative="1">
      <w:start w:val="1"/>
      <w:numFmt w:val="bullet"/>
      <w:lvlText w:val=""/>
      <w:lvlJc w:val="left"/>
      <w:pPr>
        <w:ind w:left="2999" w:hanging="360"/>
      </w:pPr>
      <w:rPr>
        <w:rFonts w:hint="default" w:ascii="Symbol" w:hAnsi="Symbol"/>
      </w:rPr>
    </w:lvl>
    <w:lvl w:ilvl="4" w:tplc="04090003" w:tentative="1">
      <w:start w:val="1"/>
      <w:numFmt w:val="bullet"/>
      <w:lvlText w:val="o"/>
      <w:lvlJc w:val="left"/>
      <w:pPr>
        <w:ind w:left="3719" w:hanging="360"/>
      </w:pPr>
      <w:rPr>
        <w:rFonts w:hint="default" w:ascii="Courier New" w:hAnsi="Courier New" w:cs="Courier New"/>
      </w:rPr>
    </w:lvl>
    <w:lvl w:ilvl="5" w:tplc="04090005" w:tentative="1">
      <w:start w:val="1"/>
      <w:numFmt w:val="bullet"/>
      <w:lvlText w:val=""/>
      <w:lvlJc w:val="left"/>
      <w:pPr>
        <w:ind w:left="4439" w:hanging="360"/>
      </w:pPr>
      <w:rPr>
        <w:rFonts w:hint="default" w:ascii="Wingdings" w:hAnsi="Wingdings"/>
      </w:rPr>
    </w:lvl>
    <w:lvl w:ilvl="6" w:tplc="04090001" w:tentative="1">
      <w:start w:val="1"/>
      <w:numFmt w:val="bullet"/>
      <w:lvlText w:val=""/>
      <w:lvlJc w:val="left"/>
      <w:pPr>
        <w:ind w:left="5159" w:hanging="360"/>
      </w:pPr>
      <w:rPr>
        <w:rFonts w:hint="default" w:ascii="Symbol" w:hAnsi="Symbol"/>
      </w:rPr>
    </w:lvl>
    <w:lvl w:ilvl="7" w:tplc="04090003" w:tentative="1">
      <w:start w:val="1"/>
      <w:numFmt w:val="bullet"/>
      <w:lvlText w:val="o"/>
      <w:lvlJc w:val="left"/>
      <w:pPr>
        <w:ind w:left="5879" w:hanging="360"/>
      </w:pPr>
      <w:rPr>
        <w:rFonts w:hint="default" w:ascii="Courier New" w:hAnsi="Courier New" w:cs="Courier New"/>
      </w:rPr>
    </w:lvl>
    <w:lvl w:ilvl="8" w:tplc="04090005" w:tentative="1">
      <w:start w:val="1"/>
      <w:numFmt w:val="bullet"/>
      <w:lvlText w:val=""/>
      <w:lvlJc w:val="left"/>
      <w:pPr>
        <w:ind w:left="6599" w:hanging="360"/>
      </w:pPr>
      <w:rPr>
        <w:rFonts w:hint="default" w:ascii="Wingdings" w:hAnsi="Wingdings"/>
      </w:rPr>
    </w:lvl>
  </w:abstractNum>
  <w:abstractNum w:abstractNumId="13" w15:restartNumberingAfterBreak="0">
    <w:nsid w:val="4D416C57"/>
    <w:multiLevelType w:val="hybridMultilevel"/>
    <w:tmpl w:val="4970C544"/>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66DF3AE2"/>
    <w:multiLevelType w:val="hybridMultilevel"/>
    <w:tmpl w:val="4954A022"/>
    <w:lvl w:ilvl="0" w:tplc="8FDE9E34">
      <w:start w:val="1"/>
      <w:numFmt w:val="bullet"/>
      <w:lvlText w:val=""/>
      <w:lvlJc w:val="left"/>
      <w:pPr>
        <w:ind w:left="839" w:hanging="360"/>
      </w:pPr>
      <w:rPr>
        <w:rFonts w:hint="default" w:ascii="Symbol" w:hAnsi="Symbol"/>
        <w:color w:val="B48F49"/>
      </w:rPr>
    </w:lvl>
    <w:lvl w:ilvl="1" w:tplc="04090003" w:tentative="1">
      <w:start w:val="1"/>
      <w:numFmt w:val="bullet"/>
      <w:lvlText w:val="o"/>
      <w:lvlJc w:val="left"/>
      <w:pPr>
        <w:ind w:left="1559" w:hanging="360"/>
      </w:pPr>
      <w:rPr>
        <w:rFonts w:hint="default" w:ascii="Courier New" w:hAnsi="Courier New" w:cs="Courier New"/>
      </w:rPr>
    </w:lvl>
    <w:lvl w:ilvl="2" w:tplc="04090005" w:tentative="1">
      <w:start w:val="1"/>
      <w:numFmt w:val="bullet"/>
      <w:lvlText w:val=""/>
      <w:lvlJc w:val="left"/>
      <w:pPr>
        <w:ind w:left="2279" w:hanging="360"/>
      </w:pPr>
      <w:rPr>
        <w:rFonts w:hint="default" w:ascii="Wingdings" w:hAnsi="Wingdings"/>
      </w:rPr>
    </w:lvl>
    <w:lvl w:ilvl="3" w:tplc="04090001" w:tentative="1">
      <w:start w:val="1"/>
      <w:numFmt w:val="bullet"/>
      <w:lvlText w:val=""/>
      <w:lvlJc w:val="left"/>
      <w:pPr>
        <w:ind w:left="2999" w:hanging="360"/>
      </w:pPr>
      <w:rPr>
        <w:rFonts w:hint="default" w:ascii="Symbol" w:hAnsi="Symbol"/>
      </w:rPr>
    </w:lvl>
    <w:lvl w:ilvl="4" w:tplc="04090003" w:tentative="1">
      <w:start w:val="1"/>
      <w:numFmt w:val="bullet"/>
      <w:lvlText w:val="o"/>
      <w:lvlJc w:val="left"/>
      <w:pPr>
        <w:ind w:left="3719" w:hanging="360"/>
      </w:pPr>
      <w:rPr>
        <w:rFonts w:hint="default" w:ascii="Courier New" w:hAnsi="Courier New" w:cs="Courier New"/>
      </w:rPr>
    </w:lvl>
    <w:lvl w:ilvl="5" w:tplc="04090005" w:tentative="1">
      <w:start w:val="1"/>
      <w:numFmt w:val="bullet"/>
      <w:lvlText w:val=""/>
      <w:lvlJc w:val="left"/>
      <w:pPr>
        <w:ind w:left="4439" w:hanging="360"/>
      </w:pPr>
      <w:rPr>
        <w:rFonts w:hint="default" w:ascii="Wingdings" w:hAnsi="Wingdings"/>
      </w:rPr>
    </w:lvl>
    <w:lvl w:ilvl="6" w:tplc="04090001" w:tentative="1">
      <w:start w:val="1"/>
      <w:numFmt w:val="bullet"/>
      <w:lvlText w:val=""/>
      <w:lvlJc w:val="left"/>
      <w:pPr>
        <w:ind w:left="5159" w:hanging="360"/>
      </w:pPr>
      <w:rPr>
        <w:rFonts w:hint="default" w:ascii="Symbol" w:hAnsi="Symbol"/>
      </w:rPr>
    </w:lvl>
    <w:lvl w:ilvl="7" w:tplc="04090003" w:tentative="1">
      <w:start w:val="1"/>
      <w:numFmt w:val="bullet"/>
      <w:lvlText w:val="o"/>
      <w:lvlJc w:val="left"/>
      <w:pPr>
        <w:ind w:left="5879" w:hanging="360"/>
      </w:pPr>
      <w:rPr>
        <w:rFonts w:hint="default" w:ascii="Courier New" w:hAnsi="Courier New" w:cs="Courier New"/>
      </w:rPr>
    </w:lvl>
    <w:lvl w:ilvl="8" w:tplc="04090005" w:tentative="1">
      <w:start w:val="1"/>
      <w:numFmt w:val="bullet"/>
      <w:lvlText w:val=""/>
      <w:lvlJc w:val="left"/>
      <w:pPr>
        <w:ind w:left="6599" w:hanging="360"/>
      </w:pPr>
      <w:rPr>
        <w:rFonts w:hint="default" w:ascii="Wingdings" w:hAnsi="Wingdings"/>
      </w:rPr>
    </w:lvl>
  </w:abstractNum>
  <w:num w:numId="1" w16cid:durableId="21397146">
    <w:abstractNumId w:val="8"/>
  </w:num>
  <w:num w:numId="2" w16cid:durableId="219362773">
    <w:abstractNumId w:val="6"/>
  </w:num>
  <w:num w:numId="3" w16cid:durableId="1064568838">
    <w:abstractNumId w:val="5"/>
  </w:num>
  <w:num w:numId="4" w16cid:durableId="1970280216">
    <w:abstractNumId w:val="4"/>
  </w:num>
  <w:num w:numId="5" w16cid:durableId="183978106">
    <w:abstractNumId w:val="7"/>
  </w:num>
  <w:num w:numId="6" w16cid:durableId="146939914">
    <w:abstractNumId w:val="3"/>
  </w:num>
  <w:num w:numId="7" w16cid:durableId="844975606">
    <w:abstractNumId w:val="2"/>
  </w:num>
  <w:num w:numId="8" w16cid:durableId="302661661">
    <w:abstractNumId w:val="1"/>
  </w:num>
  <w:num w:numId="9" w16cid:durableId="331642331">
    <w:abstractNumId w:val="0"/>
  </w:num>
  <w:num w:numId="10" w16cid:durableId="976299757">
    <w:abstractNumId w:val="8"/>
  </w:num>
  <w:num w:numId="11" w16cid:durableId="261689213">
    <w:abstractNumId w:val="8"/>
  </w:num>
  <w:num w:numId="12" w16cid:durableId="2011135639">
    <w:abstractNumId w:val="9"/>
  </w:num>
  <w:num w:numId="13" w16cid:durableId="2123105700">
    <w:abstractNumId w:val="13"/>
  </w:num>
  <w:num w:numId="14" w16cid:durableId="604387354">
    <w:abstractNumId w:val="11"/>
  </w:num>
  <w:num w:numId="15" w16cid:durableId="1585646980">
    <w:abstractNumId w:val="12"/>
  </w:num>
  <w:num w:numId="16" w16cid:durableId="392778329">
    <w:abstractNumId w:val="10"/>
  </w:num>
  <w:num w:numId="17" w16cid:durableId="35627779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D171E"/>
    <w:rsid w:val="0015074B"/>
    <w:rsid w:val="00185A9F"/>
    <w:rsid w:val="001A1714"/>
    <w:rsid w:val="0029639D"/>
    <w:rsid w:val="002B7157"/>
    <w:rsid w:val="00326F90"/>
    <w:rsid w:val="00387679"/>
    <w:rsid w:val="004D2D3A"/>
    <w:rsid w:val="0071760D"/>
    <w:rsid w:val="007520ED"/>
    <w:rsid w:val="009D4E87"/>
    <w:rsid w:val="00A06C06"/>
    <w:rsid w:val="00AA1D8D"/>
    <w:rsid w:val="00AE47B6"/>
    <w:rsid w:val="00B47730"/>
    <w:rsid w:val="00CA009E"/>
    <w:rsid w:val="00CB0664"/>
    <w:rsid w:val="00D9504D"/>
    <w:rsid w:val="00EF26BD"/>
    <w:rsid w:val="00FC693F"/>
    <w:rsid w:val="43451764"/>
    <w:rsid w:val="5AA7E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561D4D"/>
  <w14:defaultImageDpi w14:val="300"/>
  <w15:docId w15:val="{A1F397D4-550F-47F3-988A-9D4FC10E7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3A3D0-8576-463A-A3D7-7EF0EB943F2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9</revision>
  <dcterms:created xsi:type="dcterms:W3CDTF">2013-12-23T23:15:00.0000000Z</dcterms:created>
  <dcterms:modified xsi:type="dcterms:W3CDTF">2026-05-17T13:30:59.8653393Z</dcterms:modified>
  <category/>
</coreProperties>
</file>